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44" w:rsidRPr="00782DC9" w:rsidRDefault="007F1FC9" w:rsidP="007F1FC9">
      <w:pPr>
        <w:pStyle w:val="Heading1"/>
        <w:jc w:val="center"/>
        <w:rPr>
          <w:sz w:val="24"/>
          <w:szCs w:val="24"/>
        </w:rPr>
      </w:pPr>
      <w:r w:rsidRPr="00782DC9">
        <w:rPr>
          <w:sz w:val="24"/>
          <w:szCs w:val="24"/>
          <w:u w:val="single"/>
        </w:rPr>
        <w:t>Range Association of Municipalities &amp; Schools</w:t>
      </w:r>
      <w:r w:rsidRPr="00782DC9">
        <w:rPr>
          <w:sz w:val="24"/>
          <w:szCs w:val="24"/>
          <w:u w:val="single"/>
        </w:rPr>
        <w:br/>
      </w:r>
      <w:r w:rsidRPr="00782DC9">
        <w:rPr>
          <w:sz w:val="24"/>
          <w:szCs w:val="24"/>
        </w:rPr>
        <w:t xml:space="preserve">Board Meeting </w:t>
      </w:r>
      <w:r w:rsidR="00E1422F">
        <w:rPr>
          <w:sz w:val="24"/>
          <w:szCs w:val="24"/>
        </w:rPr>
        <w:t>Minutes</w:t>
      </w:r>
      <w:r w:rsidRPr="00782DC9">
        <w:rPr>
          <w:sz w:val="24"/>
          <w:szCs w:val="24"/>
        </w:rPr>
        <w:br/>
        <w:t>Thursday,</w:t>
      </w:r>
      <w:r w:rsidR="00844ED2" w:rsidRPr="00782DC9">
        <w:rPr>
          <w:sz w:val="24"/>
          <w:szCs w:val="24"/>
        </w:rPr>
        <w:t xml:space="preserve"> </w:t>
      </w:r>
      <w:r w:rsidR="00DE421F">
        <w:rPr>
          <w:sz w:val="24"/>
          <w:szCs w:val="24"/>
        </w:rPr>
        <w:t>February 27</w:t>
      </w:r>
      <w:r w:rsidR="00782DC9" w:rsidRPr="00782DC9">
        <w:rPr>
          <w:sz w:val="24"/>
          <w:szCs w:val="24"/>
        </w:rPr>
        <w:t>, 2020</w:t>
      </w:r>
      <w:r w:rsidR="00E1422F">
        <w:rPr>
          <w:sz w:val="24"/>
          <w:szCs w:val="24"/>
        </w:rPr>
        <w:t xml:space="preserve"> – 6:00 P.M</w:t>
      </w:r>
      <w:proofErr w:type="gramStart"/>
      <w:r w:rsidR="00E1422F">
        <w:rPr>
          <w:sz w:val="24"/>
          <w:szCs w:val="24"/>
        </w:rPr>
        <w:t>.</w:t>
      </w:r>
      <w:proofErr w:type="gramEnd"/>
      <w:r w:rsidRPr="00782DC9">
        <w:rPr>
          <w:sz w:val="24"/>
          <w:szCs w:val="24"/>
        </w:rPr>
        <w:br/>
        <w:t>Northeast Service Cooperative Building</w:t>
      </w:r>
    </w:p>
    <w:p w:rsidR="00582352" w:rsidRPr="00782DC9" w:rsidRDefault="00582352" w:rsidP="00582352">
      <w:pPr>
        <w:spacing w:after="0" w:line="240" w:lineRule="auto"/>
        <w:rPr>
          <w:sz w:val="24"/>
          <w:szCs w:val="24"/>
        </w:rPr>
      </w:pPr>
    </w:p>
    <w:p w:rsidR="00E1422F" w:rsidRDefault="00E1422F" w:rsidP="00E1422F">
      <w:pPr>
        <w:spacing w:after="0" w:line="240" w:lineRule="auto"/>
        <w:rPr>
          <w:sz w:val="24"/>
          <w:szCs w:val="24"/>
        </w:rPr>
      </w:pPr>
      <w:r w:rsidRPr="007A02F2">
        <w:rPr>
          <w:b/>
          <w:sz w:val="24"/>
          <w:szCs w:val="24"/>
          <w:u w:val="single"/>
        </w:rPr>
        <w:t>Call to Order:</w:t>
      </w:r>
      <w:r w:rsidRPr="007A02F2"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ab/>
        <w:t xml:space="preserve">President </w:t>
      </w:r>
      <w:proofErr w:type="spellStart"/>
      <w:r>
        <w:rPr>
          <w:sz w:val="24"/>
          <w:szCs w:val="24"/>
        </w:rPr>
        <w:t>Medure</w:t>
      </w:r>
      <w:proofErr w:type="spellEnd"/>
      <w:r>
        <w:rPr>
          <w:sz w:val="24"/>
          <w:szCs w:val="24"/>
        </w:rPr>
        <w:t xml:space="preserve"> called the meeting to order at 6:00 P.M.</w:t>
      </w:r>
    </w:p>
    <w:p w:rsidR="00E1422F" w:rsidRPr="00714206" w:rsidRDefault="00E1422F" w:rsidP="00E1422F">
      <w:pPr>
        <w:spacing w:after="0" w:line="240" w:lineRule="auto"/>
        <w:rPr>
          <w:sz w:val="24"/>
          <w:szCs w:val="24"/>
        </w:rPr>
      </w:pPr>
    </w:p>
    <w:p w:rsidR="00E1422F" w:rsidRPr="007A02F2" w:rsidRDefault="00E1422F" w:rsidP="00E1422F">
      <w:pPr>
        <w:spacing w:after="0" w:line="240" w:lineRule="auto"/>
        <w:rPr>
          <w:b/>
          <w:sz w:val="24"/>
          <w:szCs w:val="24"/>
          <w:u w:val="single"/>
        </w:rPr>
      </w:pPr>
      <w:r w:rsidRPr="007A02F2">
        <w:rPr>
          <w:b/>
          <w:sz w:val="24"/>
          <w:szCs w:val="24"/>
          <w:u w:val="single"/>
        </w:rPr>
        <w:t>Roll Call of Board:</w:t>
      </w:r>
    </w:p>
    <w:p w:rsidR="00E1422F" w:rsidRPr="00714206" w:rsidRDefault="00E1422F" w:rsidP="00E1422F">
      <w:pPr>
        <w:tabs>
          <w:tab w:val="left" w:pos="1440"/>
        </w:tabs>
        <w:spacing w:after="0" w:line="240" w:lineRule="auto"/>
        <w:ind w:left="1440" w:hanging="1440"/>
        <w:rPr>
          <w:sz w:val="24"/>
          <w:szCs w:val="24"/>
        </w:rPr>
      </w:pPr>
      <w:r w:rsidRPr="00714206">
        <w:rPr>
          <w:sz w:val="24"/>
          <w:szCs w:val="24"/>
        </w:rPr>
        <w:t>Present:</w:t>
      </w:r>
      <w:r w:rsidRPr="00714206">
        <w:rPr>
          <w:sz w:val="24"/>
          <w:szCs w:val="24"/>
        </w:rPr>
        <w:tab/>
        <w:t xml:space="preserve">Pat </w:t>
      </w:r>
      <w:proofErr w:type="spellStart"/>
      <w:r w:rsidRPr="00714206">
        <w:rPr>
          <w:sz w:val="24"/>
          <w:szCs w:val="24"/>
        </w:rPr>
        <w:t>Medure</w:t>
      </w:r>
      <w:proofErr w:type="spellEnd"/>
      <w:r w:rsidRPr="00714206">
        <w:rPr>
          <w:sz w:val="24"/>
          <w:szCs w:val="24"/>
        </w:rPr>
        <w:t xml:space="preserve"> (ISD 318-Grand Rapids); Charlie </w:t>
      </w:r>
      <w:proofErr w:type="spellStart"/>
      <w:r w:rsidRPr="00714206">
        <w:rPr>
          <w:sz w:val="24"/>
          <w:szCs w:val="24"/>
        </w:rPr>
        <w:t>Baribeau</w:t>
      </w:r>
      <w:proofErr w:type="spellEnd"/>
      <w:r w:rsidRPr="00714206">
        <w:rPr>
          <w:sz w:val="24"/>
          <w:szCs w:val="24"/>
        </w:rPr>
        <w:t xml:space="preserve"> (City of Virginia); </w:t>
      </w:r>
      <w:r w:rsidR="008A4A40">
        <w:rPr>
          <w:sz w:val="24"/>
          <w:szCs w:val="24"/>
        </w:rPr>
        <w:t xml:space="preserve">Greg Allen (Supt Assn); </w:t>
      </w:r>
      <w:r w:rsidRPr="00714206">
        <w:rPr>
          <w:sz w:val="24"/>
          <w:szCs w:val="24"/>
        </w:rPr>
        <w:t xml:space="preserve">Bob </w:t>
      </w:r>
      <w:proofErr w:type="spellStart"/>
      <w:r w:rsidRPr="00714206">
        <w:rPr>
          <w:sz w:val="24"/>
          <w:szCs w:val="24"/>
        </w:rPr>
        <w:t>Berrini</w:t>
      </w:r>
      <w:proofErr w:type="spellEnd"/>
      <w:r w:rsidRPr="00714206">
        <w:rPr>
          <w:sz w:val="24"/>
          <w:szCs w:val="24"/>
        </w:rPr>
        <w:t xml:space="preserve"> (Morse Township); Dale Christy (City of Grand Rapids); </w:t>
      </w:r>
      <w:r w:rsidR="008A4A40">
        <w:rPr>
          <w:sz w:val="24"/>
          <w:szCs w:val="24"/>
        </w:rPr>
        <w:t xml:space="preserve">Tim </w:t>
      </w:r>
      <w:proofErr w:type="spellStart"/>
      <w:r w:rsidR="008A4A40">
        <w:rPr>
          <w:sz w:val="24"/>
          <w:szCs w:val="24"/>
        </w:rPr>
        <w:t>Harkonen</w:t>
      </w:r>
      <w:proofErr w:type="spellEnd"/>
      <w:r w:rsidR="008A4A40">
        <w:rPr>
          <w:sz w:val="24"/>
          <w:szCs w:val="24"/>
        </w:rPr>
        <w:t xml:space="preserve"> (City of Hibbing); </w:t>
      </w:r>
      <w:r w:rsidRPr="00714206">
        <w:rPr>
          <w:sz w:val="24"/>
          <w:szCs w:val="24"/>
        </w:rPr>
        <w:t xml:space="preserve">John </w:t>
      </w:r>
      <w:proofErr w:type="spellStart"/>
      <w:r w:rsidRPr="00714206">
        <w:rPr>
          <w:sz w:val="24"/>
          <w:szCs w:val="24"/>
        </w:rPr>
        <w:t>Champa</w:t>
      </w:r>
      <w:proofErr w:type="spellEnd"/>
      <w:r w:rsidRPr="00714206">
        <w:rPr>
          <w:sz w:val="24"/>
          <w:szCs w:val="24"/>
        </w:rPr>
        <w:t xml:space="preserve"> (City of Chisholm); Barb </w:t>
      </w:r>
      <w:proofErr w:type="spellStart"/>
      <w:r w:rsidRPr="00714206">
        <w:rPr>
          <w:sz w:val="24"/>
          <w:szCs w:val="24"/>
        </w:rPr>
        <w:t>Kalmi</w:t>
      </w:r>
      <w:proofErr w:type="spellEnd"/>
      <w:r w:rsidRPr="00714206">
        <w:rPr>
          <w:sz w:val="24"/>
          <w:szCs w:val="24"/>
        </w:rPr>
        <w:t xml:space="preserve"> (ISD 319-Nashwauk/Keewatin); Paul </w:t>
      </w:r>
      <w:proofErr w:type="spellStart"/>
      <w:r w:rsidRPr="00714206">
        <w:rPr>
          <w:sz w:val="24"/>
          <w:szCs w:val="24"/>
        </w:rPr>
        <w:t>Kess</w:t>
      </w:r>
      <w:proofErr w:type="spellEnd"/>
      <w:r w:rsidRPr="00714206">
        <w:rPr>
          <w:sz w:val="24"/>
          <w:szCs w:val="24"/>
        </w:rPr>
        <w:t xml:space="preserve"> (City of Ely); Stu Lehman (City of Buhl); Milan </w:t>
      </w:r>
      <w:proofErr w:type="spellStart"/>
      <w:r w:rsidRPr="00714206">
        <w:rPr>
          <w:sz w:val="24"/>
          <w:szCs w:val="24"/>
        </w:rPr>
        <w:t>Luzaich</w:t>
      </w:r>
      <w:proofErr w:type="spellEnd"/>
      <w:r w:rsidRPr="00714206">
        <w:rPr>
          <w:sz w:val="24"/>
          <w:szCs w:val="24"/>
        </w:rPr>
        <w:t xml:space="preserve"> (Great Scott Township); Kim McLaughlin (ISD 701-Hibbing); Ron Pittman (Cherry Township); Cal </w:t>
      </w:r>
      <w:proofErr w:type="spellStart"/>
      <w:r w:rsidRPr="00714206">
        <w:rPr>
          <w:sz w:val="24"/>
          <w:szCs w:val="24"/>
        </w:rPr>
        <w:t>Saari</w:t>
      </w:r>
      <w:proofErr w:type="spellEnd"/>
      <w:r w:rsidRPr="00714206">
        <w:rPr>
          <w:sz w:val="24"/>
          <w:szCs w:val="24"/>
        </w:rPr>
        <w:t xml:space="preserve"> (City of Nashwauk); Al </w:t>
      </w:r>
      <w:proofErr w:type="spellStart"/>
      <w:r w:rsidRPr="00714206">
        <w:rPr>
          <w:sz w:val="24"/>
          <w:szCs w:val="24"/>
        </w:rPr>
        <w:t>Stanaway</w:t>
      </w:r>
      <w:proofErr w:type="spellEnd"/>
      <w:r w:rsidRPr="00714206">
        <w:rPr>
          <w:sz w:val="24"/>
          <w:szCs w:val="24"/>
        </w:rPr>
        <w:t xml:space="preserve"> (City of Mt Iron); Warren </w:t>
      </w:r>
      <w:proofErr w:type="spellStart"/>
      <w:r w:rsidRPr="00714206">
        <w:rPr>
          <w:sz w:val="24"/>
          <w:szCs w:val="24"/>
        </w:rPr>
        <w:t>Stolp</w:t>
      </w:r>
      <w:proofErr w:type="spellEnd"/>
      <w:r w:rsidRPr="00714206">
        <w:rPr>
          <w:sz w:val="24"/>
          <w:szCs w:val="24"/>
        </w:rPr>
        <w:t xml:space="preserve"> (Nashwauk Township); Gail </w:t>
      </w:r>
      <w:proofErr w:type="spellStart"/>
      <w:r w:rsidRPr="00714206">
        <w:rPr>
          <w:sz w:val="24"/>
          <w:szCs w:val="24"/>
        </w:rPr>
        <w:t>Baribeau</w:t>
      </w:r>
      <w:proofErr w:type="spellEnd"/>
      <w:r w:rsidRPr="00714206">
        <w:rPr>
          <w:sz w:val="24"/>
          <w:szCs w:val="24"/>
        </w:rPr>
        <w:t xml:space="preserve"> (ISD 706-Virginia); </w:t>
      </w:r>
      <w:r w:rsidR="008A4A40">
        <w:rPr>
          <w:sz w:val="24"/>
          <w:szCs w:val="24"/>
        </w:rPr>
        <w:t xml:space="preserve">Dave </w:t>
      </w:r>
      <w:proofErr w:type="spellStart"/>
      <w:r w:rsidR="008A4A40">
        <w:rPr>
          <w:sz w:val="24"/>
          <w:szCs w:val="24"/>
        </w:rPr>
        <w:t>Worshek</w:t>
      </w:r>
      <w:proofErr w:type="spellEnd"/>
      <w:r w:rsidR="008A4A40">
        <w:rPr>
          <w:sz w:val="24"/>
          <w:szCs w:val="24"/>
        </w:rPr>
        <w:t xml:space="preserve"> (City of Aurora); </w:t>
      </w:r>
      <w:r w:rsidRPr="00714206">
        <w:rPr>
          <w:sz w:val="24"/>
          <w:szCs w:val="24"/>
        </w:rPr>
        <w:t>David Zins (City of Hoyt Lakes)</w:t>
      </w:r>
    </w:p>
    <w:p w:rsidR="00E1422F" w:rsidRPr="00714206" w:rsidRDefault="00E1422F" w:rsidP="00E1422F">
      <w:pPr>
        <w:spacing w:after="0" w:line="240" w:lineRule="auto"/>
        <w:ind w:left="1440" w:hanging="1440"/>
        <w:rPr>
          <w:sz w:val="24"/>
          <w:szCs w:val="24"/>
        </w:rPr>
      </w:pPr>
      <w:r w:rsidRPr="00714206">
        <w:rPr>
          <w:sz w:val="24"/>
          <w:szCs w:val="24"/>
        </w:rPr>
        <w:t xml:space="preserve">Absent: </w:t>
      </w:r>
      <w:r w:rsidRPr="00714206">
        <w:rPr>
          <w:sz w:val="24"/>
          <w:szCs w:val="24"/>
        </w:rPr>
        <w:tab/>
      </w:r>
      <w:r w:rsidR="005603AB">
        <w:rPr>
          <w:sz w:val="24"/>
          <w:szCs w:val="24"/>
        </w:rPr>
        <w:t xml:space="preserve">ISD 2711-Mesabi East; </w:t>
      </w:r>
      <w:r w:rsidR="008A4A40">
        <w:rPr>
          <w:sz w:val="24"/>
          <w:szCs w:val="24"/>
        </w:rPr>
        <w:t>City of Babbitt; One-</w:t>
      </w:r>
      <w:proofErr w:type="spellStart"/>
      <w:r w:rsidRPr="00714206">
        <w:rPr>
          <w:sz w:val="24"/>
          <w:szCs w:val="24"/>
        </w:rPr>
        <w:t>Supts</w:t>
      </w:r>
      <w:proofErr w:type="spellEnd"/>
      <w:r w:rsidRPr="00714206">
        <w:rPr>
          <w:sz w:val="24"/>
          <w:szCs w:val="24"/>
        </w:rPr>
        <w:t xml:space="preserve"> Assn; </w:t>
      </w:r>
      <w:proofErr w:type="spellStart"/>
      <w:r w:rsidRPr="00714206">
        <w:rPr>
          <w:sz w:val="24"/>
          <w:szCs w:val="24"/>
        </w:rPr>
        <w:t>McDavitt</w:t>
      </w:r>
      <w:proofErr w:type="spellEnd"/>
      <w:r w:rsidRPr="00714206">
        <w:rPr>
          <w:sz w:val="24"/>
          <w:szCs w:val="24"/>
        </w:rPr>
        <w:t xml:space="preserve"> Township</w:t>
      </w:r>
    </w:p>
    <w:p w:rsidR="00E1422F" w:rsidRPr="00714206" w:rsidRDefault="00E1422F" w:rsidP="00E1422F">
      <w:pPr>
        <w:spacing w:after="0" w:line="240" w:lineRule="auto"/>
        <w:ind w:left="1440" w:hanging="1440"/>
        <w:rPr>
          <w:sz w:val="24"/>
          <w:szCs w:val="24"/>
        </w:rPr>
      </w:pPr>
      <w:r w:rsidRPr="00714206">
        <w:rPr>
          <w:sz w:val="24"/>
          <w:szCs w:val="24"/>
        </w:rPr>
        <w:t>Also Present:</w:t>
      </w:r>
      <w:r w:rsidRPr="00714206">
        <w:rPr>
          <w:sz w:val="24"/>
          <w:szCs w:val="24"/>
        </w:rPr>
        <w:tab/>
        <w:t xml:space="preserve">Steve Giorgi, Executive Director; Lois </w:t>
      </w:r>
      <w:proofErr w:type="spellStart"/>
      <w:r w:rsidRPr="00714206">
        <w:rPr>
          <w:sz w:val="24"/>
          <w:szCs w:val="24"/>
        </w:rPr>
        <w:t>Roskoski</w:t>
      </w:r>
      <w:proofErr w:type="spellEnd"/>
      <w:r w:rsidRPr="00714206">
        <w:rPr>
          <w:sz w:val="24"/>
          <w:szCs w:val="24"/>
        </w:rPr>
        <w:t xml:space="preserve">, Administrative Assistant; </w:t>
      </w:r>
      <w:r w:rsidR="008A4A40">
        <w:rPr>
          <w:sz w:val="24"/>
          <w:szCs w:val="24"/>
        </w:rPr>
        <w:t xml:space="preserve">Joe </w:t>
      </w:r>
      <w:proofErr w:type="spellStart"/>
      <w:r w:rsidR="008A4A40">
        <w:rPr>
          <w:sz w:val="24"/>
          <w:szCs w:val="24"/>
        </w:rPr>
        <w:t>Abey</w:t>
      </w:r>
      <w:r w:rsidR="005603AB">
        <w:rPr>
          <w:sz w:val="24"/>
          <w:szCs w:val="24"/>
        </w:rPr>
        <w:t>ta</w:t>
      </w:r>
      <w:proofErr w:type="spellEnd"/>
      <w:r w:rsidR="005603AB">
        <w:rPr>
          <w:sz w:val="24"/>
          <w:szCs w:val="24"/>
        </w:rPr>
        <w:t>;</w:t>
      </w:r>
      <w:r w:rsidR="008A4A40">
        <w:rPr>
          <w:sz w:val="24"/>
          <w:szCs w:val="24"/>
        </w:rPr>
        <w:t xml:space="preserve"> Shane Hoff</w:t>
      </w:r>
    </w:p>
    <w:p w:rsidR="007F1FC9" w:rsidRDefault="007F1FC9" w:rsidP="00E1422F">
      <w:pPr>
        <w:spacing w:after="0" w:line="240" w:lineRule="auto"/>
        <w:rPr>
          <w:sz w:val="20"/>
          <w:szCs w:val="20"/>
        </w:rPr>
      </w:pPr>
    </w:p>
    <w:p w:rsidR="00F31C72" w:rsidRPr="00F31C72" w:rsidRDefault="007F1FC9" w:rsidP="00F31C72">
      <w:pPr>
        <w:spacing w:after="0" w:line="240" w:lineRule="auto"/>
        <w:rPr>
          <w:b/>
          <w:sz w:val="24"/>
          <w:szCs w:val="24"/>
          <w:u w:val="single"/>
        </w:rPr>
      </w:pPr>
      <w:r w:rsidRPr="00F31C72">
        <w:rPr>
          <w:b/>
          <w:sz w:val="24"/>
          <w:szCs w:val="24"/>
          <w:u w:val="single"/>
        </w:rPr>
        <w:t>Review and Approve</w:t>
      </w:r>
      <w:r w:rsidR="00F31C72" w:rsidRPr="00F31C72">
        <w:rPr>
          <w:b/>
          <w:sz w:val="24"/>
          <w:szCs w:val="24"/>
          <w:u w:val="single"/>
        </w:rPr>
        <w:t>:</w:t>
      </w:r>
    </w:p>
    <w:p w:rsidR="007F1FC9" w:rsidRDefault="008A4A40" w:rsidP="00F31C72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Moved by </w:t>
      </w:r>
      <w:proofErr w:type="spellStart"/>
      <w:r>
        <w:rPr>
          <w:sz w:val="24"/>
          <w:szCs w:val="24"/>
        </w:rPr>
        <w:t>Kalmi</w:t>
      </w:r>
      <w:proofErr w:type="spellEnd"/>
      <w:r>
        <w:rPr>
          <w:sz w:val="24"/>
          <w:szCs w:val="24"/>
        </w:rPr>
        <w:t xml:space="preserve"> and supported by </w:t>
      </w:r>
      <w:proofErr w:type="spellStart"/>
      <w:r>
        <w:rPr>
          <w:sz w:val="24"/>
          <w:szCs w:val="24"/>
        </w:rPr>
        <w:t>Champ</w:t>
      </w:r>
      <w:r w:rsidR="00132420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to approve to agenda, as presented.  Motion carried.</w:t>
      </w:r>
    </w:p>
    <w:p w:rsidR="008A4A40" w:rsidRPr="00BB7618" w:rsidRDefault="008A4A40" w:rsidP="00BB7618">
      <w:pPr>
        <w:spacing w:after="0" w:line="240" w:lineRule="auto"/>
        <w:rPr>
          <w:sz w:val="24"/>
          <w:szCs w:val="24"/>
        </w:rPr>
      </w:pPr>
    </w:p>
    <w:p w:rsidR="004222B8" w:rsidRPr="00F31C72" w:rsidRDefault="007F1FC9" w:rsidP="00BB7618">
      <w:pPr>
        <w:spacing w:after="0" w:line="240" w:lineRule="auto"/>
        <w:rPr>
          <w:sz w:val="24"/>
          <w:szCs w:val="24"/>
          <w:u w:val="single"/>
        </w:rPr>
      </w:pPr>
      <w:r w:rsidRPr="00F31C72">
        <w:rPr>
          <w:b/>
          <w:sz w:val="24"/>
          <w:szCs w:val="24"/>
          <w:u w:val="single"/>
        </w:rPr>
        <w:t>Approve Meeting Minutes:</w:t>
      </w:r>
    </w:p>
    <w:p w:rsidR="000F3DD9" w:rsidRDefault="008A4A40" w:rsidP="00132420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Moved by McLaughlin, and supported by Lehman to approve the minutes from the Regular Meeting held January 23, 2020.  Motion carried.</w:t>
      </w:r>
    </w:p>
    <w:p w:rsidR="008A4A40" w:rsidRPr="00E1422F" w:rsidRDefault="008A4A40" w:rsidP="000F3DD9">
      <w:pPr>
        <w:spacing w:after="0" w:line="240" w:lineRule="auto"/>
        <w:ind w:left="720"/>
        <w:rPr>
          <w:sz w:val="24"/>
          <w:szCs w:val="24"/>
        </w:rPr>
      </w:pPr>
    </w:p>
    <w:p w:rsidR="00B44980" w:rsidRPr="00F31C72" w:rsidRDefault="009157A4" w:rsidP="00BB7618">
      <w:pPr>
        <w:spacing w:after="0" w:line="240" w:lineRule="auto"/>
        <w:rPr>
          <w:b/>
          <w:sz w:val="24"/>
          <w:szCs w:val="24"/>
          <w:u w:val="single"/>
        </w:rPr>
      </w:pPr>
      <w:r w:rsidRPr="00F31C72">
        <w:rPr>
          <w:b/>
          <w:sz w:val="24"/>
          <w:szCs w:val="24"/>
          <w:u w:val="single"/>
        </w:rPr>
        <w:t>Appearance:</w:t>
      </w:r>
    </w:p>
    <w:p w:rsidR="00132420" w:rsidRDefault="00132420" w:rsidP="00EB0A38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Director Giorgi introduced </w:t>
      </w:r>
      <w:r w:rsidR="00BB7618" w:rsidRPr="00132420">
        <w:rPr>
          <w:sz w:val="24"/>
          <w:szCs w:val="24"/>
        </w:rPr>
        <w:t>Dr</w:t>
      </w:r>
      <w:r>
        <w:rPr>
          <w:sz w:val="24"/>
          <w:szCs w:val="24"/>
        </w:rPr>
        <w:t xml:space="preserve">. </w:t>
      </w:r>
      <w:r w:rsidR="00BB7618" w:rsidRPr="00132420">
        <w:rPr>
          <w:sz w:val="24"/>
          <w:szCs w:val="24"/>
        </w:rPr>
        <w:t xml:space="preserve">Noel Schmidt, </w:t>
      </w:r>
      <w:r>
        <w:rPr>
          <w:sz w:val="24"/>
          <w:szCs w:val="24"/>
        </w:rPr>
        <w:t xml:space="preserve">who led the charge for the new school consolidation between Eveleth/Gilbert and Virginia.  </w:t>
      </w:r>
      <w:r w:rsidR="00ED21A5">
        <w:rPr>
          <w:sz w:val="24"/>
          <w:szCs w:val="24"/>
        </w:rPr>
        <w:t>Voters approved $178.5 million</w:t>
      </w:r>
      <w:r w:rsidR="002E1C81">
        <w:rPr>
          <w:sz w:val="24"/>
          <w:szCs w:val="24"/>
        </w:rPr>
        <w:t xml:space="preserve"> levy </w:t>
      </w:r>
      <w:r w:rsidR="00ED21A5">
        <w:rPr>
          <w:sz w:val="24"/>
          <w:szCs w:val="24"/>
        </w:rPr>
        <w:t xml:space="preserve">for the new school project.  </w:t>
      </w:r>
      <w:r>
        <w:rPr>
          <w:sz w:val="24"/>
          <w:szCs w:val="24"/>
        </w:rPr>
        <w:t xml:space="preserve">Both school boards have </w:t>
      </w:r>
      <w:r w:rsidR="001D69FD">
        <w:rPr>
          <w:sz w:val="24"/>
          <w:szCs w:val="24"/>
        </w:rPr>
        <w:t>approved</w:t>
      </w:r>
      <w:r>
        <w:rPr>
          <w:sz w:val="24"/>
          <w:szCs w:val="24"/>
        </w:rPr>
        <w:t xml:space="preserve"> the consolidation</w:t>
      </w:r>
      <w:r w:rsidR="002E1C81">
        <w:rPr>
          <w:sz w:val="24"/>
          <w:szCs w:val="24"/>
        </w:rPr>
        <w:t>,</w:t>
      </w:r>
      <w:r>
        <w:rPr>
          <w:sz w:val="24"/>
          <w:szCs w:val="24"/>
        </w:rPr>
        <w:t xml:space="preserve"> but have voted to hold a special election on May 12</w:t>
      </w:r>
      <w:r w:rsidR="00F31C72">
        <w:rPr>
          <w:sz w:val="24"/>
          <w:szCs w:val="24"/>
        </w:rPr>
        <w:t>, 2020,</w:t>
      </w:r>
      <w:r>
        <w:rPr>
          <w:sz w:val="24"/>
          <w:szCs w:val="24"/>
        </w:rPr>
        <w:t xml:space="preserve"> </w:t>
      </w:r>
      <w:r w:rsidR="001D69FD">
        <w:rPr>
          <w:sz w:val="24"/>
          <w:szCs w:val="24"/>
        </w:rPr>
        <w:t xml:space="preserve">for the public </w:t>
      </w:r>
      <w:r>
        <w:rPr>
          <w:sz w:val="24"/>
          <w:szCs w:val="24"/>
        </w:rPr>
        <w:t xml:space="preserve">to vote on the consolidation.  </w:t>
      </w:r>
    </w:p>
    <w:p w:rsidR="00132420" w:rsidRDefault="00132420" w:rsidP="001324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Dr. Noel Schmidt</w:t>
      </w:r>
      <w:r w:rsidR="00F31C72">
        <w:rPr>
          <w:sz w:val="24"/>
          <w:szCs w:val="24"/>
        </w:rPr>
        <w:t xml:space="preserve"> provided highlights on the new school project, as follows:</w:t>
      </w:r>
    </w:p>
    <w:p w:rsidR="00F31C72" w:rsidRPr="00F31C72" w:rsidRDefault="00132420" w:rsidP="00F31C72">
      <w:pPr>
        <w:pStyle w:val="ListParagraph"/>
        <w:numPr>
          <w:ilvl w:val="0"/>
          <w:numId w:val="23"/>
        </w:numPr>
        <w:spacing w:after="0" w:line="240" w:lineRule="auto"/>
        <w:ind w:hanging="720"/>
        <w:rPr>
          <w:sz w:val="24"/>
          <w:szCs w:val="24"/>
        </w:rPr>
      </w:pPr>
      <w:r w:rsidRPr="00F31C72">
        <w:rPr>
          <w:sz w:val="24"/>
          <w:szCs w:val="24"/>
        </w:rPr>
        <w:t>The name of the new school district will be</w:t>
      </w:r>
      <w:r w:rsidR="00F31C72" w:rsidRPr="00F31C72">
        <w:rPr>
          <w:sz w:val="24"/>
          <w:szCs w:val="24"/>
        </w:rPr>
        <w:t xml:space="preserve"> “</w:t>
      </w:r>
      <w:r w:rsidRPr="00F31C72">
        <w:rPr>
          <w:sz w:val="24"/>
          <w:szCs w:val="24"/>
        </w:rPr>
        <w:t>Rock Ridge</w:t>
      </w:r>
      <w:r w:rsidR="00F31C72" w:rsidRPr="00F31C72">
        <w:rPr>
          <w:sz w:val="24"/>
          <w:szCs w:val="24"/>
        </w:rPr>
        <w:t>”</w:t>
      </w:r>
      <w:r w:rsidRPr="00F31C72">
        <w:rPr>
          <w:sz w:val="24"/>
          <w:szCs w:val="24"/>
        </w:rPr>
        <w:t xml:space="preserve">.  </w:t>
      </w:r>
    </w:p>
    <w:p w:rsidR="00F31C72" w:rsidRPr="00F31C72" w:rsidRDefault="00F31C72" w:rsidP="00F31C72">
      <w:pPr>
        <w:pStyle w:val="ListParagraph"/>
        <w:numPr>
          <w:ilvl w:val="0"/>
          <w:numId w:val="23"/>
        </w:numPr>
        <w:spacing w:after="0" w:line="240" w:lineRule="auto"/>
        <w:ind w:hanging="720"/>
        <w:rPr>
          <w:sz w:val="24"/>
          <w:szCs w:val="24"/>
        </w:rPr>
      </w:pPr>
      <w:r w:rsidRPr="00F31C72">
        <w:rPr>
          <w:sz w:val="24"/>
          <w:szCs w:val="24"/>
        </w:rPr>
        <w:t>The names for the elementary schools in Virginia and Eveleth/Gilbert have not been decided, but will include Rock Ridge.</w:t>
      </w:r>
    </w:p>
    <w:p w:rsidR="00132420" w:rsidRPr="00F31C72" w:rsidRDefault="00132420" w:rsidP="00F31C72">
      <w:pPr>
        <w:pStyle w:val="ListParagraph"/>
        <w:numPr>
          <w:ilvl w:val="0"/>
          <w:numId w:val="23"/>
        </w:numPr>
        <w:spacing w:after="0" w:line="240" w:lineRule="auto"/>
        <w:ind w:hanging="720"/>
        <w:rPr>
          <w:sz w:val="24"/>
          <w:szCs w:val="24"/>
        </w:rPr>
      </w:pPr>
      <w:r w:rsidRPr="00F31C72">
        <w:rPr>
          <w:sz w:val="24"/>
          <w:szCs w:val="24"/>
        </w:rPr>
        <w:t xml:space="preserve">The new elementary </w:t>
      </w:r>
      <w:r w:rsidR="00F31C72" w:rsidRPr="00F31C72">
        <w:rPr>
          <w:sz w:val="24"/>
          <w:szCs w:val="24"/>
        </w:rPr>
        <w:t xml:space="preserve">school in Eveleth will accommodate 650 students and </w:t>
      </w:r>
      <w:r w:rsidRPr="00F31C72">
        <w:rPr>
          <w:sz w:val="24"/>
          <w:szCs w:val="24"/>
        </w:rPr>
        <w:t>wil</w:t>
      </w:r>
      <w:r w:rsidR="00F31C72" w:rsidRPr="00F31C72">
        <w:rPr>
          <w:sz w:val="24"/>
          <w:szCs w:val="24"/>
        </w:rPr>
        <w:t>l include an indoor play area.</w:t>
      </w:r>
    </w:p>
    <w:p w:rsidR="00F31C72" w:rsidRPr="00F31C72" w:rsidRDefault="00F31C72" w:rsidP="00F31C72">
      <w:pPr>
        <w:pStyle w:val="ListParagraph"/>
        <w:numPr>
          <w:ilvl w:val="0"/>
          <w:numId w:val="23"/>
        </w:numPr>
        <w:spacing w:after="0" w:line="240" w:lineRule="auto"/>
        <w:ind w:hanging="720"/>
        <w:rPr>
          <w:sz w:val="24"/>
          <w:szCs w:val="24"/>
        </w:rPr>
      </w:pPr>
      <w:r w:rsidRPr="00F31C72">
        <w:rPr>
          <w:sz w:val="24"/>
          <w:szCs w:val="24"/>
        </w:rPr>
        <w:t xml:space="preserve">The School Board has </w:t>
      </w:r>
      <w:r w:rsidR="002D3713" w:rsidRPr="00F31C72">
        <w:rPr>
          <w:sz w:val="24"/>
          <w:szCs w:val="24"/>
        </w:rPr>
        <w:t xml:space="preserve">started </w:t>
      </w:r>
      <w:r w:rsidRPr="00F31C72">
        <w:rPr>
          <w:sz w:val="24"/>
          <w:szCs w:val="24"/>
        </w:rPr>
        <w:t xml:space="preserve">the </w:t>
      </w:r>
      <w:r w:rsidR="002D3713" w:rsidRPr="00F31C72">
        <w:rPr>
          <w:sz w:val="24"/>
          <w:szCs w:val="24"/>
        </w:rPr>
        <w:t xml:space="preserve">eminent domain process on </w:t>
      </w:r>
      <w:r w:rsidRPr="00F31C72">
        <w:rPr>
          <w:sz w:val="24"/>
          <w:szCs w:val="24"/>
        </w:rPr>
        <w:t xml:space="preserve">the </w:t>
      </w:r>
      <w:r w:rsidR="002D3713" w:rsidRPr="00F31C72">
        <w:rPr>
          <w:sz w:val="24"/>
          <w:szCs w:val="24"/>
        </w:rPr>
        <w:t xml:space="preserve">ERATS charter school building.  They are still negotiating that lease, so hopefully it will have a good outcome.  </w:t>
      </w:r>
      <w:r w:rsidRPr="00F31C72">
        <w:rPr>
          <w:sz w:val="24"/>
          <w:szCs w:val="24"/>
        </w:rPr>
        <w:t>They are also working to acquire the VEEDA building in Progress Park for expansion.</w:t>
      </w:r>
    </w:p>
    <w:p w:rsidR="002E1C81" w:rsidRDefault="002E1C8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31C72" w:rsidRPr="00F31C72" w:rsidRDefault="002E1C81" w:rsidP="00F31C72">
      <w:pPr>
        <w:pStyle w:val="ListParagraph"/>
        <w:numPr>
          <w:ilvl w:val="0"/>
          <w:numId w:val="23"/>
        </w:numPr>
        <w:spacing w:after="0" w:line="240" w:lineRule="auto"/>
        <w:ind w:hanging="72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Information on the new high school:</w:t>
      </w:r>
    </w:p>
    <w:p w:rsidR="00F31C72" w:rsidRPr="00F31C72" w:rsidRDefault="00F31C72" w:rsidP="00F31C72">
      <w:pPr>
        <w:pStyle w:val="ListParagraph"/>
        <w:numPr>
          <w:ilvl w:val="0"/>
          <w:numId w:val="22"/>
        </w:numPr>
        <w:spacing w:after="0" w:line="240" w:lineRule="auto"/>
        <w:ind w:left="1440" w:hanging="720"/>
        <w:rPr>
          <w:sz w:val="24"/>
          <w:szCs w:val="24"/>
        </w:rPr>
      </w:pPr>
      <w:r w:rsidRPr="00F31C72">
        <w:rPr>
          <w:sz w:val="24"/>
          <w:szCs w:val="24"/>
        </w:rPr>
        <w:t xml:space="preserve">An </w:t>
      </w:r>
      <w:r w:rsidR="002D3713" w:rsidRPr="00F31C72">
        <w:rPr>
          <w:sz w:val="24"/>
          <w:szCs w:val="24"/>
        </w:rPr>
        <w:t>825 people auditorium</w:t>
      </w:r>
      <w:r w:rsidRPr="00F31C72">
        <w:rPr>
          <w:sz w:val="24"/>
          <w:szCs w:val="24"/>
        </w:rPr>
        <w:t>.</w:t>
      </w:r>
    </w:p>
    <w:p w:rsidR="00F31C72" w:rsidRPr="00F31C72" w:rsidRDefault="00F31C72" w:rsidP="00F31C72">
      <w:pPr>
        <w:pStyle w:val="ListParagraph"/>
        <w:numPr>
          <w:ilvl w:val="0"/>
          <w:numId w:val="22"/>
        </w:numPr>
        <w:spacing w:after="0" w:line="240" w:lineRule="auto"/>
        <w:ind w:left="1440" w:hanging="720"/>
        <w:rPr>
          <w:sz w:val="24"/>
          <w:szCs w:val="24"/>
        </w:rPr>
      </w:pPr>
      <w:r w:rsidRPr="00F31C72">
        <w:rPr>
          <w:sz w:val="24"/>
          <w:szCs w:val="24"/>
        </w:rPr>
        <w:t xml:space="preserve">Seating capacity of 500 in the pool area.  </w:t>
      </w:r>
    </w:p>
    <w:p w:rsidR="00F31C72" w:rsidRPr="00F31C72" w:rsidRDefault="00F31C72" w:rsidP="00F31C72">
      <w:pPr>
        <w:pStyle w:val="ListParagraph"/>
        <w:numPr>
          <w:ilvl w:val="0"/>
          <w:numId w:val="22"/>
        </w:numPr>
        <w:spacing w:after="0" w:line="240" w:lineRule="auto"/>
        <w:ind w:left="1440" w:hanging="720"/>
        <w:rPr>
          <w:sz w:val="24"/>
          <w:szCs w:val="24"/>
        </w:rPr>
      </w:pPr>
      <w:r w:rsidRPr="00F31C72">
        <w:rPr>
          <w:sz w:val="24"/>
          <w:szCs w:val="24"/>
        </w:rPr>
        <w:t xml:space="preserve">The ground floor will have </w:t>
      </w:r>
      <w:r w:rsidR="001D69FD" w:rsidRPr="00F31C72">
        <w:rPr>
          <w:sz w:val="24"/>
          <w:szCs w:val="24"/>
        </w:rPr>
        <w:t xml:space="preserve">classrooms surrounded by </w:t>
      </w:r>
      <w:r w:rsidRPr="00F31C72">
        <w:rPr>
          <w:sz w:val="24"/>
          <w:szCs w:val="24"/>
        </w:rPr>
        <w:t xml:space="preserve">a </w:t>
      </w:r>
      <w:r w:rsidR="001D69FD" w:rsidRPr="00F31C72">
        <w:rPr>
          <w:sz w:val="24"/>
          <w:szCs w:val="24"/>
        </w:rPr>
        <w:t>hands on learning area</w:t>
      </w:r>
      <w:r w:rsidRPr="00F31C72">
        <w:rPr>
          <w:sz w:val="24"/>
          <w:szCs w:val="24"/>
        </w:rPr>
        <w:t>.</w:t>
      </w:r>
    </w:p>
    <w:p w:rsidR="00F31C72" w:rsidRPr="00F31C72" w:rsidRDefault="001D69FD" w:rsidP="00F31C72">
      <w:pPr>
        <w:pStyle w:val="ListParagraph"/>
        <w:numPr>
          <w:ilvl w:val="0"/>
          <w:numId w:val="22"/>
        </w:numPr>
        <w:spacing w:after="0" w:line="240" w:lineRule="auto"/>
        <w:ind w:left="1440" w:hanging="720"/>
        <w:rPr>
          <w:sz w:val="24"/>
          <w:szCs w:val="24"/>
        </w:rPr>
      </w:pPr>
      <w:r w:rsidRPr="00F31C72">
        <w:rPr>
          <w:sz w:val="24"/>
          <w:szCs w:val="24"/>
        </w:rPr>
        <w:t>The two upper levels will have a double classroom, regular classrooms that can be combined, smaller learning areas and an open area with books.</w:t>
      </w:r>
      <w:r w:rsidR="00EB0A38" w:rsidRPr="00F31C72">
        <w:rPr>
          <w:sz w:val="24"/>
          <w:szCs w:val="24"/>
        </w:rPr>
        <w:t xml:space="preserve">  </w:t>
      </w:r>
    </w:p>
    <w:p w:rsidR="00F31C72" w:rsidRDefault="00F31C72" w:rsidP="00F31C72">
      <w:pPr>
        <w:pStyle w:val="ListParagraph"/>
        <w:numPr>
          <w:ilvl w:val="0"/>
          <w:numId w:val="22"/>
        </w:numPr>
        <w:spacing w:after="0" w:line="240" w:lineRule="auto"/>
        <w:ind w:left="1440" w:hanging="720"/>
        <w:rPr>
          <w:sz w:val="24"/>
          <w:szCs w:val="24"/>
        </w:rPr>
      </w:pPr>
      <w:r w:rsidRPr="00F31C72">
        <w:rPr>
          <w:sz w:val="24"/>
          <w:szCs w:val="24"/>
        </w:rPr>
        <w:t xml:space="preserve">The baseball and softball fields will be built on White Cedar Drive.  </w:t>
      </w:r>
    </w:p>
    <w:p w:rsidR="00F31C72" w:rsidRDefault="00F31C72" w:rsidP="00F31C72">
      <w:pPr>
        <w:pStyle w:val="ListParagraph"/>
        <w:numPr>
          <w:ilvl w:val="0"/>
          <w:numId w:val="22"/>
        </w:numPr>
        <w:spacing w:after="0" w:line="24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Locker rooms are underneath the gyms.</w:t>
      </w:r>
    </w:p>
    <w:p w:rsidR="00F31C72" w:rsidRPr="00F31C72" w:rsidRDefault="00F31C72" w:rsidP="00F31C72">
      <w:pPr>
        <w:pStyle w:val="ListParagraph"/>
        <w:numPr>
          <w:ilvl w:val="0"/>
          <w:numId w:val="22"/>
        </w:numPr>
        <w:spacing w:after="0" w:line="24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One main entrance will be utilized for security reasons.</w:t>
      </w:r>
    </w:p>
    <w:p w:rsidR="00F31C72" w:rsidRPr="00ED21A5" w:rsidRDefault="00F31C72" w:rsidP="00ED21A5">
      <w:pPr>
        <w:pStyle w:val="ListParagraph"/>
        <w:numPr>
          <w:ilvl w:val="0"/>
          <w:numId w:val="24"/>
        </w:numPr>
        <w:spacing w:after="0" w:line="240" w:lineRule="auto"/>
        <w:ind w:hanging="720"/>
        <w:rPr>
          <w:sz w:val="24"/>
          <w:szCs w:val="24"/>
        </w:rPr>
      </w:pPr>
      <w:r w:rsidRPr="00ED21A5">
        <w:rPr>
          <w:sz w:val="24"/>
          <w:szCs w:val="24"/>
        </w:rPr>
        <w:t>215 students per grade are anticipated.</w:t>
      </w:r>
    </w:p>
    <w:p w:rsidR="00F31C72" w:rsidRPr="00ED21A5" w:rsidRDefault="00EB0A38" w:rsidP="00ED21A5">
      <w:pPr>
        <w:pStyle w:val="ListParagraph"/>
        <w:numPr>
          <w:ilvl w:val="0"/>
          <w:numId w:val="24"/>
        </w:numPr>
        <w:spacing w:after="0" w:line="240" w:lineRule="auto"/>
        <w:ind w:hanging="720"/>
        <w:rPr>
          <w:sz w:val="24"/>
          <w:szCs w:val="24"/>
        </w:rPr>
      </w:pPr>
      <w:r w:rsidRPr="00ED21A5">
        <w:rPr>
          <w:sz w:val="24"/>
          <w:szCs w:val="24"/>
        </w:rPr>
        <w:t xml:space="preserve">Construction bids will go out early spring.  </w:t>
      </w:r>
    </w:p>
    <w:p w:rsidR="00F31C72" w:rsidRPr="00ED21A5" w:rsidRDefault="00EB0A38" w:rsidP="00ED21A5">
      <w:pPr>
        <w:pStyle w:val="ListParagraph"/>
        <w:numPr>
          <w:ilvl w:val="0"/>
          <w:numId w:val="24"/>
        </w:numPr>
        <w:spacing w:after="0" w:line="240" w:lineRule="auto"/>
        <w:ind w:hanging="720"/>
        <w:rPr>
          <w:sz w:val="24"/>
          <w:szCs w:val="24"/>
        </w:rPr>
      </w:pPr>
      <w:r w:rsidRPr="00ED21A5">
        <w:rPr>
          <w:sz w:val="24"/>
          <w:szCs w:val="24"/>
        </w:rPr>
        <w:t xml:space="preserve">If they cannot find anyone to buy the existing school buildings, they will be demolished.  </w:t>
      </w:r>
    </w:p>
    <w:p w:rsidR="00F31C72" w:rsidRPr="00ED21A5" w:rsidRDefault="00EB0A38" w:rsidP="00ED21A5">
      <w:pPr>
        <w:pStyle w:val="ListParagraph"/>
        <w:numPr>
          <w:ilvl w:val="0"/>
          <w:numId w:val="24"/>
        </w:numPr>
        <w:spacing w:after="0" w:line="240" w:lineRule="auto"/>
        <w:ind w:hanging="720"/>
        <w:rPr>
          <w:sz w:val="24"/>
          <w:szCs w:val="24"/>
        </w:rPr>
      </w:pPr>
      <w:r w:rsidRPr="00ED21A5">
        <w:rPr>
          <w:sz w:val="24"/>
          <w:szCs w:val="24"/>
        </w:rPr>
        <w:t xml:space="preserve">Square footage </w:t>
      </w:r>
      <w:r w:rsidR="00F31C72" w:rsidRPr="00ED21A5">
        <w:rPr>
          <w:sz w:val="24"/>
          <w:szCs w:val="24"/>
        </w:rPr>
        <w:t xml:space="preserve">in the new school </w:t>
      </w:r>
      <w:r w:rsidRPr="00ED21A5">
        <w:rPr>
          <w:sz w:val="24"/>
          <w:szCs w:val="24"/>
        </w:rPr>
        <w:t xml:space="preserve">will be half of what they currently </w:t>
      </w:r>
      <w:r w:rsidR="00F31C72" w:rsidRPr="00ED21A5">
        <w:rPr>
          <w:sz w:val="24"/>
          <w:szCs w:val="24"/>
        </w:rPr>
        <w:t>use.</w:t>
      </w:r>
      <w:r w:rsidRPr="00ED21A5">
        <w:rPr>
          <w:sz w:val="24"/>
          <w:szCs w:val="24"/>
        </w:rPr>
        <w:t xml:space="preserve">  </w:t>
      </w:r>
    </w:p>
    <w:p w:rsidR="00995995" w:rsidRDefault="00995995" w:rsidP="00ED21A5">
      <w:pPr>
        <w:pStyle w:val="ListParagraph"/>
        <w:numPr>
          <w:ilvl w:val="0"/>
          <w:numId w:val="24"/>
        </w:numPr>
        <w:spacing w:after="0" w:line="240" w:lineRule="auto"/>
        <w:ind w:hanging="720"/>
        <w:rPr>
          <w:sz w:val="24"/>
          <w:szCs w:val="24"/>
        </w:rPr>
      </w:pPr>
      <w:r w:rsidRPr="00ED21A5">
        <w:rPr>
          <w:sz w:val="24"/>
          <w:szCs w:val="24"/>
        </w:rPr>
        <w:t xml:space="preserve">High school </w:t>
      </w:r>
      <w:r w:rsidR="00ED21A5">
        <w:rPr>
          <w:sz w:val="24"/>
          <w:szCs w:val="24"/>
        </w:rPr>
        <w:t xml:space="preserve">is scheduled to open in the </w:t>
      </w:r>
      <w:proofErr w:type="gramStart"/>
      <w:r w:rsidR="00ED21A5">
        <w:rPr>
          <w:sz w:val="24"/>
          <w:szCs w:val="24"/>
        </w:rPr>
        <w:t>Fall</w:t>
      </w:r>
      <w:proofErr w:type="gramEnd"/>
      <w:r w:rsidRPr="00ED21A5">
        <w:rPr>
          <w:sz w:val="24"/>
          <w:szCs w:val="24"/>
        </w:rPr>
        <w:t xml:space="preserve"> of 2023.  </w:t>
      </w:r>
    </w:p>
    <w:p w:rsidR="00ED21A5" w:rsidRPr="00ED21A5" w:rsidRDefault="00ED21A5" w:rsidP="00ED21A5">
      <w:pPr>
        <w:pStyle w:val="ListParagraph"/>
        <w:numPr>
          <w:ilvl w:val="0"/>
          <w:numId w:val="24"/>
        </w:numPr>
        <w:spacing w:after="0" w:line="240" w:lineRule="auto"/>
        <w:ind w:hanging="720"/>
        <w:rPr>
          <w:sz w:val="24"/>
          <w:szCs w:val="24"/>
        </w:rPr>
      </w:pPr>
      <w:r w:rsidRPr="00ED21A5">
        <w:rPr>
          <w:sz w:val="24"/>
          <w:szCs w:val="24"/>
        </w:rPr>
        <w:t xml:space="preserve">School officials will continue to provide accurate information to the public.  </w:t>
      </w:r>
    </w:p>
    <w:p w:rsidR="00B44980" w:rsidRPr="00E1422F" w:rsidRDefault="00B44980" w:rsidP="00B44980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F35C8F" w:rsidRPr="00ED21A5" w:rsidRDefault="00F35C8F" w:rsidP="000F3DD9">
      <w:pPr>
        <w:spacing w:after="0" w:line="240" w:lineRule="auto"/>
        <w:rPr>
          <w:b/>
          <w:sz w:val="24"/>
          <w:szCs w:val="24"/>
          <w:u w:val="single"/>
        </w:rPr>
      </w:pPr>
      <w:r w:rsidRPr="00ED21A5">
        <w:rPr>
          <w:b/>
          <w:sz w:val="24"/>
          <w:szCs w:val="24"/>
          <w:u w:val="single"/>
        </w:rPr>
        <w:t>Director’s Report:</w:t>
      </w:r>
      <w:r w:rsidR="00F275B0" w:rsidRPr="00ED21A5">
        <w:rPr>
          <w:b/>
          <w:sz w:val="24"/>
          <w:szCs w:val="24"/>
          <w:u w:val="single"/>
        </w:rPr>
        <w:t xml:space="preserve"> </w:t>
      </w:r>
    </w:p>
    <w:p w:rsidR="009A7148" w:rsidRDefault="009A7148" w:rsidP="000F3D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Director Giorgi provided a written report for the month of February and provided </w:t>
      </w:r>
      <w:r w:rsidR="002E1C81">
        <w:rPr>
          <w:sz w:val="24"/>
          <w:szCs w:val="24"/>
        </w:rPr>
        <w:t xml:space="preserve">the following </w:t>
      </w:r>
      <w:r>
        <w:rPr>
          <w:sz w:val="24"/>
          <w:szCs w:val="24"/>
        </w:rPr>
        <w:t>comments:</w:t>
      </w:r>
    </w:p>
    <w:p w:rsidR="009A7148" w:rsidRPr="00823393" w:rsidRDefault="009A7148" w:rsidP="00823393">
      <w:pPr>
        <w:pStyle w:val="ListParagraph"/>
        <w:numPr>
          <w:ilvl w:val="0"/>
          <w:numId w:val="25"/>
        </w:numPr>
        <w:spacing w:after="0" w:line="240" w:lineRule="auto"/>
        <w:ind w:hanging="720"/>
        <w:rPr>
          <w:sz w:val="24"/>
          <w:szCs w:val="24"/>
        </w:rPr>
      </w:pPr>
      <w:r w:rsidRPr="00823393">
        <w:rPr>
          <w:sz w:val="24"/>
          <w:szCs w:val="24"/>
        </w:rPr>
        <w:t xml:space="preserve">A </w:t>
      </w:r>
      <w:r w:rsidR="00823393" w:rsidRPr="00823393">
        <w:rPr>
          <w:sz w:val="24"/>
          <w:szCs w:val="24"/>
        </w:rPr>
        <w:t xml:space="preserve">well-attended </w:t>
      </w:r>
      <w:r w:rsidRPr="00823393">
        <w:rPr>
          <w:sz w:val="24"/>
          <w:szCs w:val="24"/>
        </w:rPr>
        <w:t>press</w:t>
      </w:r>
      <w:r w:rsidR="00683DCA" w:rsidRPr="00823393">
        <w:rPr>
          <w:sz w:val="24"/>
          <w:szCs w:val="24"/>
        </w:rPr>
        <w:t xml:space="preserve"> conference was held on January 31</w:t>
      </w:r>
      <w:r w:rsidR="00683DCA" w:rsidRPr="00823393">
        <w:rPr>
          <w:sz w:val="24"/>
          <w:szCs w:val="24"/>
          <w:vertAlign w:val="superscript"/>
        </w:rPr>
        <w:t>st</w:t>
      </w:r>
      <w:r w:rsidR="00683DCA" w:rsidRPr="00823393">
        <w:rPr>
          <w:sz w:val="24"/>
          <w:szCs w:val="24"/>
        </w:rPr>
        <w:t xml:space="preserve"> at C</w:t>
      </w:r>
      <w:r w:rsidR="00995995" w:rsidRPr="00823393">
        <w:rPr>
          <w:sz w:val="24"/>
          <w:szCs w:val="24"/>
        </w:rPr>
        <w:t>arpenters</w:t>
      </w:r>
      <w:r w:rsidR="00683DCA" w:rsidRPr="00823393">
        <w:rPr>
          <w:sz w:val="24"/>
          <w:szCs w:val="24"/>
        </w:rPr>
        <w:t xml:space="preserve"> H</w:t>
      </w:r>
      <w:r w:rsidR="00995995" w:rsidRPr="00823393">
        <w:rPr>
          <w:sz w:val="24"/>
          <w:szCs w:val="24"/>
        </w:rPr>
        <w:t xml:space="preserve">all with </w:t>
      </w:r>
      <w:r w:rsidR="00A64BC0" w:rsidRPr="00823393">
        <w:rPr>
          <w:sz w:val="24"/>
          <w:szCs w:val="24"/>
        </w:rPr>
        <w:t>C</w:t>
      </w:r>
      <w:r w:rsidR="00995995" w:rsidRPr="00823393">
        <w:rPr>
          <w:sz w:val="24"/>
          <w:szCs w:val="24"/>
        </w:rPr>
        <w:t xml:space="preserve">ongressman </w:t>
      </w:r>
      <w:proofErr w:type="spellStart"/>
      <w:r w:rsidR="00A64BC0" w:rsidRPr="00823393">
        <w:rPr>
          <w:sz w:val="24"/>
          <w:szCs w:val="24"/>
        </w:rPr>
        <w:t>S</w:t>
      </w:r>
      <w:r w:rsidR="00995995" w:rsidRPr="00823393">
        <w:rPr>
          <w:sz w:val="24"/>
          <w:szCs w:val="24"/>
        </w:rPr>
        <w:t>tauber</w:t>
      </w:r>
      <w:proofErr w:type="spellEnd"/>
      <w:r w:rsidR="00995995" w:rsidRPr="00823393">
        <w:rPr>
          <w:sz w:val="24"/>
          <w:szCs w:val="24"/>
        </w:rPr>
        <w:t xml:space="preserve"> </w:t>
      </w:r>
      <w:r w:rsidRPr="00823393">
        <w:rPr>
          <w:sz w:val="24"/>
          <w:szCs w:val="24"/>
        </w:rPr>
        <w:t xml:space="preserve">and Representative </w:t>
      </w:r>
      <w:proofErr w:type="spellStart"/>
      <w:r w:rsidRPr="00823393">
        <w:rPr>
          <w:sz w:val="24"/>
          <w:szCs w:val="24"/>
        </w:rPr>
        <w:t>Ecklund</w:t>
      </w:r>
      <w:proofErr w:type="spellEnd"/>
      <w:r w:rsidRPr="00823393">
        <w:rPr>
          <w:sz w:val="24"/>
          <w:szCs w:val="24"/>
        </w:rPr>
        <w:t>, local elected officials and labor to speak against McCollum’s bill HR 5598 to withdraw 234,000 acres and deprive Twin Met</w:t>
      </w:r>
      <w:r w:rsidR="00823393" w:rsidRPr="00823393">
        <w:rPr>
          <w:sz w:val="24"/>
          <w:szCs w:val="24"/>
        </w:rPr>
        <w:t>als</w:t>
      </w:r>
      <w:r w:rsidRPr="00823393">
        <w:rPr>
          <w:sz w:val="24"/>
          <w:szCs w:val="24"/>
        </w:rPr>
        <w:t xml:space="preserve"> and other companies from exploring and possibly mine precious minerals in the Superior National Forest.  </w:t>
      </w:r>
      <w:r w:rsidR="00823393" w:rsidRPr="00823393">
        <w:rPr>
          <w:sz w:val="24"/>
          <w:szCs w:val="24"/>
        </w:rPr>
        <w:t>Representatives traveled to Washington, DC, the following week and Senators have not committed to carry a companion bill.</w:t>
      </w:r>
    </w:p>
    <w:p w:rsidR="00823393" w:rsidRPr="00823393" w:rsidRDefault="00823393" w:rsidP="00823393">
      <w:pPr>
        <w:pStyle w:val="ListParagraph"/>
        <w:numPr>
          <w:ilvl w:val="0"/>
          <w:numId w:val="25"/>
        </w:numPr>
        <w:spacing w:after="0" w:line="240" w:lineRule="auto"/>
        <w:ind w:hanging="720"/>
        <w:rPr>
          <w:sz w:val="24"/>
          <w:szCs w:val="24"/>
        </w:rPr>
      </w:pPr>
      <w:r w:rsidRPr="00823393">
        <w:rPr>
          <w:sz w:val="24"/>
          <w:szCs w:val="24"/>
        </w:rPr>
        <w:t>A press conference was held in St. Paul on February 11</w:t>
      </w:r>
      <w:r w:rsidRPr="00823393">
        <w:rPr>
          <w:sz w:val="24"/>
          <w:szCs w:val="24"/>
          <w:vertAlign w:val="superscript"/>
        </w:rPr>
        <w:t>th</w:t>
      </w:r>
      <w:r w:rsidRPr="00823393">
        <w:rPr>
          <w:sz w:val="24"/>
          <w:szCs w:val="24"/>
        </w:rPr>
        <w:t xml:space="preserve">, which was well attended, in conjunction with </w:t>
      </w:r>
      <w:proofErr w:type="spellStart"/>
      <w:r w:rsidRPr="00823393">
        <w:rPr>
          <w:sz w:val="24"/>
          <w:szCs w:val="24"/>
        </w:rPr>
        <w:t>PolyMet</w:t>
      </w:r>
      <w:proofErr w:type="spellEnd"/>
      <w:r w:rsidRPr="00823393">
        <w:rPr>
          <w:sz w:val="24"/>
          <w:szCs w:val="24"/>
        </w:rPr>
        <w:t xml:space="preserve"> filing an appeal.</w:t>
      </w:r>
    </w:p>
    <w:p w:rsidR="00995995" w:rsidRPr="00823393" w:rsidRDefault="00995995" w:rsidP="00823393">
      <w:pPr>
        <w:pStyle w:val="ListParagraph"/>
        <w:numPr>
          <w:ilvl w:val="0"/>
          <w:numId w:val="25"/>
        </w:numPr>
        <w:spacing w:after="0" w:line="240" w:lineRule="auto"/>
        <w:ind w:hanging="720"/>
        <w:rPr>
          <w:sz w:val="24"/>
          <w:szCs w:val="24"/>
        </w:rPr>
      </w:pPr>
      <w:r w:rsidRPr="00823393">
        <w:rPr>
          <w:sz w:val="24"/>
          <w:szCs w:val="24"/>
        </w:rPr>
        <w:t xml:space="preserve">Attended two meetings </w:t>
      </w:r>
      <w:r w:rsidR="00823393" w:rsidRPr="00823393">
        <w:rPr>
          <w:sz w:val="24"/>
          <w:szCs w:val="24"/>
        </w:rPr>
        <w:t xml:space="preserve">of the Governor’s Task Force on Broadband.  The Task Force made a </w:t>
      </w:r>
      <w:r w:rsidRPr="00823393">
        <w:rPr>
          <w:sz w:val="24"/>
          <w:szCs w:val="24"/>
        </w:rPr>
        <w:t xml:space="preserve">recommendation to </w:t>
      </w:r>
      <w:r w:rsidR="00823393" w:rsidRPr="00823393">
        <w:rPr>
          <w:sz w:val="24"/>
          <w:szCs w:val="24"/>
        </w:rPr>
        <w:t xml:space="preserve">the </w:t>
      </w:r>
      <w:r w:rsidRPr="00823393">
        <w:rPr>
          <w:sz w:val="24"/>
          <w:szCs w:val="24"/>
        </w:rPr>
        <w:t xml:space="preserve">Governor to support </w:t>
      </w:r>
      <w:r w:rsidR="00823393" w:rsidRPr="00823393">
        <w:rPr>
          <w:sz w:val="24"/>
          <w:szCs w:val="24"/>
        </w:rPr>
        <w:t xml:space="preserve">an </w:t>
      </w:r>
      <w:r w:rsidRPr="00823393">
        <w:rPr>
          <w:sz w:val="24"/>
          <w:szCs w:val="24"/>
        </w:rPr>
        <w:t>additional $30 million for broadband</w:t>
      </w:r>
      <w:r w:rsidR="00823393" w:rsidRPr="00823393">
        <w:rPr>
          <w:sz w:val="24"/>
          <w:szCs w:val="24"/>
        </w:rPr>
        <w:t>,</w:t>
      </w:r>
      <w:r w:rsidRPr="00823393">
        <w:rPr>
          <w:sz w:val="24"/>
          <w:szCs w:val="24"/>
        </w:rPr>
        <w:t xml:space="preserve"> if there is </w:t>
      </w:r>
      <w:r w:rsidR="00823393" w:rsidRPr="00823393">
        <w:rPr>
          <w:sz w:val="24"/>
          <w:szCs w:val="24"/>
        </w:rPr>
        <w:t xml:space="preserve">a </w:t>
      </w:r>
      <w:r w:rsidRPr="00823393">
        <w:rPr>
          <w:sz w:val="24"/>
          <w:szCs w:val="24"/>
        </w:rPr>
        <w:t xml:space="preserve">supplemental tax bill.  </w:t>
      </w:r>
    </w:p>
    <w:p w:rsidR="00A64BC0" w:rsidRPr="00823393" w:rsidRDefault="00205BAE" w:rsidP="00823393">
      <w:pPr>
        <w:pStyle w:val="ListParagraph"/>
        <w:numPr>
          <w:ilvl w:val="0"/>
          <w:numId w:val="25"/>
        </w:numPr>
        <w:spacing w:after="0"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The annual meeting with the Range Delegation </w:t>
      </w:r>
      <w:r w:rsidR="00A64BC0" w:rsidRPr="00823393">
        <w:rPr>
          <w:sz w:val="24"/>
          <w:szCs w:val="24"/>
        </w:rPr>
        <w:t>was supposed to be held on February 25</w:t>
      </w:r>
      <w:r w:rsidR="00A64BC0" w:rsidRPr="00823393">
        <w:rPr>
          <w:sz w:val="24"/>
          <w:szCs w:val="24"/>
          <w:vertAlign w:val="superscript"/>
        </w:rPr>
        <w:t>th</w:t>
      </w:r>
      <w:r w:rsidR="00A64BC0" w:rsidRPr="00823393">
        <w:rPr>
          <w:sz w:val="24"/>
          <w:szCs w:val="24"/>
        </w:rPr>
        <w:t>, but was rescheduled for Tuesday, March 10</w:t>
      </w:r>
      <w:r w:rsidR="00A64BC0" w:rsidRPr="00823393">
        <w:rPr>
          <w:sz w:val="24"/>
          <w:szCs w:val="24"/>
          <w:vertAlign w:val="superscript"/>
        </w:rPr>
        <w:t>th</w:t>
      </w:r>
      <w:r w:rsidR="00A64BC0" w:rsidRPr="00823393">
        <w:rPr>
          <w:sz w:val="24"/>
          <w:szCs w:val="24"/>
        </w:rPr>
        <w:t xml:space="preserve">.  </w:t>
      </w:r>
      <w:r w:rsidR="00823393" w:rsidRPr="00823393">
        <w:rPr>
          <w:sz w:val="24"/>
          <w:szCs w:val="24"/>
        </w:rPr>
        <w:t>This will be a great</w:t>
      </w:r>
      <w:r w:rsidR="00683DCA" w:rsidRPr="00823393">
        <w:rPr>
          <w:sz w:val="24"/>
          <w:szCs w:val="24"/>
        </w:rPr>
        <w:t xml:space="preserve"> opportunity</w:t>
      </w:r>
      <w:r w:rsidR="00823393" w:rsidRPr="00823393">
        <w:rPr>
          <w:sz w:val="24"/>
          <w:szCs w:val="24"/>
        </w:rPr>
        <w:t>,</w:t>
      </w:r>
      <w:r w:rsidR="00683DCA" w:rsidRPr="00823393">
        <w:rPr>
          <w:sz w:val="24"/>
          <w:szCs w:val="24"/>
        </w:rPr>
        <w:t xml:space="preserve"> in </w:t>
      </w:r>
      <w:r w:rsidR="00823393" w:rsidRPr="00823393">
        <w:rPr>
          <w:sz w:val="24"/>
          <w:szCs w:val="24"/>
        </w:rPr>
        <w:t xml:space="preserve">a </w:t>
      </w:r>
      <w:r w:rsidR="00683DCA" w:rsidRPr="00823393">
        <w:rPr>
          <w:sz w:val="24"/>
          <w:szCs w:val="24"/>
        </w:rPr>
        <w:t>relaxed environment</w:t>
      </w:r>
      <w:r w:rsidR="00823393" w:rsidRPr="00823393">
        <w:rPr>
          <w:sz w:val="24"/>
          <w:szCs w:val="24"/>
        </w:rPr>
        <w:t>,</w:t>
      </w:r>
      <w:r w:rsidR="00683DCA" w:rsidRPr="00823393">
        <w:rPr>
          <w:sz w:val="24"/>
          <w:szCs w:val="24"/>
        </w:rPr>
        <w:t xml:space="preserve"> to meet with legislators</w:t>
      </w:r>
      <w:r w:rsidR="00823393" w:rsidRPr="00823393">
        <w:rPr>
          <w:sz w:val="24"/>
          <w:szCs w:val="24"/>
        </w:rPr>
        <w:t xml:space="preserve"> and discuss issues</w:t>
      </w:r>
      <w:r w:rsidR="00683DCA" w:rsidRPr="00823393">
        <w:rPr>
          <w:sz w:val="24"/>
          <w:szCs w:val="24"/>
        </w:rPr>
        <w:t xml:space="preserve">.  </w:t>
      </w:r>
    </w:p>
    <w:p w:rsidR="00683DCA" w:rsidRPr="00823393" w:rsidRDefault="00823393" w:rsidP="00823393">
      <w:pPr>
        <w:pStyle w:val="ListParagraph"/>
        <w:numPr>
          <w:ilvl w:val="0"/>
          <w:numId w:val="25"/>
        </w:numPr>
        <w:spacing w:after="0" w:line="240" w:lineRule="auto"/>
        <w:ind w:hanging="720"/>
        <w:rPr>
          <w:sz w:val="24"/>
          <w:szCs w:val="24"/>
        </w:rPr>
      </w:pPr>
      <w:r w:rsidRPr="00823393">
        <w:rPr>
          <w:sz w:val="24"/>
          <w:szCs w:val="24"/>
        </w:rPr>
        <w:t xml:space="preserve">An ad </w:t>
      </w:r>
      <w:r w:rsidR="00683DCA" w:rsidRPr="00823393">
        <w:rPr>
          <w:sz w:val="24"/>
          <w:szCs w:val="24"/>
        </w:rPr>
        <w:t xml:space="preserve">was placed in Hometown Focus mine edition </w:t>
      </w:r>
      <w:r w:rsidRPr="00823393">
        <w:rPr>
          <w:sz w:val="24"/>
          <w:szCs w:val="24"/>
        </w:rPr>
        <w:t>an</w:t>
      </w:r>
      <w:r w:rsidR="00205BAE">
        <w:rPr>
          <w:sz w:val="24"/>
          <w:szCs w:val="24"/>
        </w:rPr>
        <w:t>d</w:t>
      </w:r>
      <w:r w:rsidRPr="00823393">
        <w:rPr>
          <w:sz w:val="24"/>
          <w:szCs w:val="24"/>
        </w:rPr>
        <w:t xml:space="preserve"> is included in the meeting packet.  </w:t>
      </w:r>
    </w:p>
    <w:p w:rsidR="00683DCA" w:rsidRPr="00823393" w:rsidRDefault="00683DCA" w:rsidP="00823393">
      <w:pPr>
        <w:pStyle w:val="ListParagraph"/>
        <w:numPr>
          <w:ilvl w:val="0"/>
          <w:numId w:val="25"/>
        </w:numPr>
        <w:spacing w:after="0" w:line="240" w:lineRule="auto"/>
        <w:ind w:hanging="720"/>
        <w:rPr>
          <w:sz w:val="24"/>
          <w:szCs w:val="24"/>
        </w:rPr>
      </w:pPr>
      <w:r w:rsidRPr="00823393">
        <w:rPr>
          <w:sz w:val="24"/>
          <w:szCs w:val="24"/>
        </w:rPr>
        <w:t>Broadband Day on the Hill will be held on Thursday, March 12</w:t>
      </w:r>
      <w:r w:rsidRPr="00823393">
        <w:rPr>
          <w:sz w:val="24"/>
          <w:szCs w:val="24"/>
          <w:vertAlign w:val="superscript"/>
        </w:rPr>
        <w:t>th</w:t>
      </w:r>
      <w:r w:rsidRPr="00823393">
        <w:rPr>
          <w:sz w:val="24"/>
          <w:szCs w:val="24"/>
        </w:rPr>
        <w:t>.  RAMS can reimburse the $25 fee for RAMS Board members</w:t>
      </w:r>
      <w:r w:rsidR="00823393" w:rsidRPr="00823393">
        <w:rPr>
          <w:sz w:val="24"/>
          <w:szCs w:val="24"/>
        </w:rPr>
        <w:t xml:space="preserve"> if they want to attend</w:t>
      </w:r>
      <w:r w:rsidRPr="00823393">
        <w:rPr>
          <w:sz w:val="24"/>
          <w:szCs w:val="24"/>
        </w:rPr>
        <w:t xml:space="preserve">.  </w:t>
      </w:r>
    </w:p>
    <w:p w:rsidR="00683DCA" w:rsidRPr="00823393" w:rsidRDefault="00823393" w:rsidP="00823393">
      <w:pPr>
        <w:pStyle w:val="ListParagraph"/>
        <w:numPr>
          <w:ilvl w:val="0"/>
          <w:numId w:val="25"/>
        </w:numPr>
        <w:spacing w:after="0" w:line="240" w:lineRule="auto"/>
        <w:ind w:hanging="720"/>
        <w:rPr>
          <w:sz w:val="24"/>
          <w:szCs w:val="24"/>
        </w:rPr>
      </w:pPr>
      <w:r w:rsidRPr="00823393">
        <w:rPr>
          <w:sz w:val="24"/>
          <w:szCs w:val="24"/>
        </w:rPr>
        <w:t>A letter</w:t>
      </w:r>
      <w:r w:rsidR="00683DCA" w:rsidRPr="00823393">
        <w:rPr>
          <w:sz w:val="24"/>
          <w:szCs w:val="24"/>
        </w:rPr>
        <w:t xml:space="preserve"> of support was sent to Rep</w:t>
      </w:r>
      <w:r w:rsidRPr="00823393">
        <w:rPr>
          <w:sz w:val="24"/>
          <w:szCs w:val="24"/>
        </w:rPr>
        <w:t>.</w:t>
      </w:r>
      <w:r w:rsidR="00683DCA" w:rsidRPr="00823393">
        <w:rPr>
          <w:sz w:val="24"/>
          <w:szCs w:val="24"/>
        </w:rPr>
        <w:t xml:space="preserve"> Gene </w:t>
      </w:r>
      <w:proofErr w:type="spellStart"/>
      <w:r w:rsidR="00683DCA" w:rsidRPr="00823393">
        <w:rPr>
          <w:sz w:val="24"/>
          <w:szCs w:val="24"/>
        </w:rPr>
        <w:t>Pelowski</w:t>
      </w:r>
      <w:proofErr w:type="spellEnd"/>
      <w:r w:rsidR="00683DCA" w:rsidRPr="00823393">
        <w:rPr>
          <w:sz w:val="24"/>
          <w:szCs w:val="24"/>
        </w:rPr>
        <w:t xml:space="preserve">, </w:t>
      </w:r>
      <w:r w:rsidRPr="00823393">
        <w:rPr>
          <w:sz w:val="24"/>
          <w:szCs w:val="24"/>
        </w:rPr>
        <w:t xml:space="preserve">Chair of the </w:t>
      </w:r>
      <w:r w:rsidR="00683DCA" w:rsidRPr="00823393">
        <w:rPr>
          <w:sz w:val="24"/>
          <w:szCs w:val="24"/>
        </w:rPr>
        <w:t>House Greater MN Jobs and Economic Developmen</w:t>
      </w:r>
      <w:r w:rsidRPr="00823393">
        <w:rPr>
          <w:sz w:val="24"/>
          <w:szCs w:val="24"/>
        </w:rPr>
        <w:t>t,</w:t>
      </w:r>
      <w:r w:rsidR="00683DCA" w:rsidRPr="00823393">
        <w:rPr>
          <w:sz w:val="24"/>
          <w:szCs w:val="24"/>
        </w:rPr>
        <w:t xml:space="preserve"> to support HF 3029 to put $30 million in base funding for broadband.  </w:t>
      </w:r>
    </w:p>
    <w:p w:rsidR="00683DCA" w:rsidRPr="00823393" w:rsidRDefault="00683DCA" w:rsidP="00823393">
      <w:pPr>
        <w:pStyle w:val="ListParagraph"/>
        <w:numPr>
          <w:ilvl w:val="0"/>
          <w:numId w:val="25"/>
        </w:numPr>
        <w:spacing w:after="0" w:line="240" w:lineRule="auto"/>
        <w:ind w:hanging="720"/>
        <w:rPr>
          <w:sz w:val="24"/>
          <w:szCs w:val="24"/>
        </w:rPr>
      </w:pPr>
      <w:r w:rsidRPr="00823393">
        <w:rPr>
          <w:sz w:val="24"/>
          <w:szCs w:val="24"/>
        </w:rPr>
        <w:t>Rural broadband conversation will be held on March 24</w:t>
      </w:r>
      <w:r w:rsidRPr="00823393">
        <w:rPr>
          <w:sz w:val="24"/>
          <w:szCs w:val="24"/>
          <w:vertAlign w:val="superscript"/>
        </w:rPr>
        <w:t>th</w:t>
      </w:r>
      <w:r w:rsidRPr="00823393">
        <w:rPr>
          <w:sz w:val="24"/>
          <w:szCs w:val="24"/>
        </w:rPr>
        <w:t xml:space="preserve"> at 6 pm at the NESC to discuss what can be done with rural broadband in communities.  </w:t>
      </w:r>
    </w:p>
    <w:p w:rsidR="00683DCA" w:rsidRDefault="00683DCA" w:rsidP="000F3DD9">
      <w:pPr>
        <w:spacing w:after="0" w:line="240" w:lineRule="auto"/>
        <w:rPr>
          <w:sz w:val="24"/>
          <w:szCs w:val="24"/>
        </w:rPr>
      </w:pPr>
    </w:p>
    <w:p w:rsidR="00455E68" w:rsidRPr="00455E68" w:rsidRDefault="00455E68" w:rsidP="000F3DD9">
      <w:pPr>
        <w:spacing w:after="0" w:line="240" w:lineRule="auto"/>
        <w:rPr>
          <w:b/>
          <w:sz w:val="24"/>
          <w:szCs w:val="24"/>
          <w:u w:val="single"/>
        </w:rPr>
      </w:pPr>
      <w:r w:rsidRPr="00455E68">
        <w:rPr>
          <w:b/>
          <w:sz w:val="24"/>
          <w:szCs w:val="24"/>
          <w:u w:val="single"/>
        </w:rPr>
        <w:t>Old Business:</w:t>
      </w:r>
    </w:p>
    <w:p w:rsidR="005E4335" w:rsidRDefault="00BB7618" w:rsidP="0061171E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Legislative presentation from RAMS</w:t>
      </w:r>
      <w:r w:rsidR="002E1C81">
        <w:rPr>
          <w:sz w:val="24"/>
          <w:szCs w:val="24"/>
        </w:rPr>
        <w:t>.</w:t>
      </w:r>
    </w:p>
    <w:p w:rsidR="0061171E" w:rsidRDefault="00205BAE" w:rsidP="00205BAE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Director Giorgi reviewed the legislative</w:t>
      </w:r>
      <w:r w:rsidR="0061171E">
        <w:rPr>
          <w:sz w:val="24"/>
          <w:szCs w:val="24"/>
        </w:rPr>
        <w:t xml:space="preserve"> report from Gary </w:t>
      </w:r>
      <w:proofErr w:type="spellStart"/>
      <w:r w:rsidR="0061171E">
        <w:rPr>
          <w:sz w:val="24"/>
          <w:szCs w:val="24"/>
        </w:rPr>
        <w:t>Cerkvenik</w:t>
      </w:r>
      <w:proofErr w:type="spellEnd"/>
      <w:r w:rsidR="0061171E">
        <w:rPr>
          <w:sz w:val="24"/>
          <w:szCs w:val="24"/>
        </w:rPr>
        <w:t xml:space="preserve"> and Jeff Anderson, RAMS lobbyists</w:t>
      </w:r>
      <w:r>
        <w:rPr>
          <w:sz w:val="24"/>
          <w:szCs w:val="24"/>
        </w:rPr>
        <w:t>, including B</w:t>
      </w:r>
      <w:r w:rsidR="0061171E">
        <w:rPr>
          <w:sz w:val="24"/>
          <w:szCs w:val="24"/>
        </w:rPr>
        <w:t>roadband, pit water levels, $65 per pupil for cooperating districts</w:t>
      </w:r>
      <w:r>
        <w:rPr>
          <w:sz w:val="24"/>
          <w:szCs w:val="24"/>
        </w:rPr>
        <w:t>, c</w:t>
      </w:r>
      <w:r w:rsidR="0061171E">
        <w:rPr>
          <w:sz w:val="24"/>
          <w:szCs w:val="24"/>
        </w:rPr>
        <w:t>apital bonding</w:t>
      </w:r>
      <w:r>
        <w:rPr>
          <w:sz w:val="24"/>
          <w:szCs w:val="24"/>
        </w:rPr>
        <w:t>, m</w:t>
      </w:r>
      <w:r w:rsidR="0061171E">
        <w:rPr>
          <w:sz w:val="24"/>
          <w:szCs w:val="24"/>
        </w:rPr>
        <w:t>ining,</w:t>
      </w:r>
      <w:r>
        <w:rPr>
          <w:sz w:val="24"/>
          <w:szCs w:val="24"/>
        </w:rPr>
        <w:t xml:space="preserve"> </w:t>
      </w:r>
      <w:r w:rsidR="0061171E">
        <w:rPr>
          <w:sz w:val="24"/>
          <w:szCs w:val="24"/>
        </w:rPr>
        <w:t>IRRRB/Taconite Taxes</w:t>
      </w:r>
      <w:r>
        <w:rPr>
          <w:sz w:val="24"/>
          <w:szCs w:val="24"/>
        </w:rPr>
        <w:t xml:space="preserve"> and summer school.  </w:t>
      </w:r>
    </w:p>
    <w:p w:rsidR="00205BAE" w:rsidRDefault="00205BAE" w:rsidP="00205BAE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Director Giorgi will see if the Superintendents will submit a letter of support</w:t>
      </w:r>
      <w:r>
        <w:rPr>
          <w:sz w:val="24"/>
          <w:szCs w:val="24"/>
        </w:rPr>
        <w:t xml:space="preserve"> on the funding per pupil for cooperating school districts.  Also, if </w:t>
      </w:r>
      <w:r>
        <w:rPr>
          <w:sz w:val="24"/>
          <w:szCs w:val="24"/>
        </w:rPr>
        <w:t xml:space="preserve">communities have submitted a bonding grant, </w:t>
      </w:r>
      <w:r>
        <w:rPr>
          <w:sz w:val="24"/>
          <w:szCs w:val="24"/>
        </w:rPr>
        <w:t xml:space="preserve">they should </w:t>
      </w:r>
      <w:r>
        <w:rPr>
          <w:sz w:val="24"/>
          <w:szCs w:val="24"/>
        </w:rPr>
        <w:t>let Director Giorgi know and he will have the RAMS Lobbyists watch what is happening with the requests.</w:t>
      </w:r>
    </w:p>
    <w:p w:rsidR="0061171E" w:rsidRDefault="00205BAE" w:rsidP="00205BAE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Regarding the </w:t>
      </w:r>
      <w:r w:rsidR="0061171E">
        <w:rPr>
          <w:sz w:val="24"/>
          <w:szCs w:val="24"/>
        </w:rPr>
        <w:t xml:space="preserve">School Trust Fund, </w:t>
      </w:r>
      <w:r>
        <w:rPr>
          <w:sz w:val="24"/>
          <w:szCs w:val="24"/>
        </w:rPr>
        <w:t xml:space="preserve">Director Giorgi has </w:t>
      </w:r>
      <w:r w:rsidR="0061171E">
        <w:rPr>
          <w:sz w:val="24"/>
          <w:szCs w:val="24"/>
        </w:rPr>
        <w:t>reached out to Kelsey Johnson, Iron Mining</w:t>
      </w:r>
      <w:r>
        <w:rPr>
          <w:sz w:val="24"/>
          <w:szCs w:val="24"/>
        </w:rPr>
        <w:t xml:space="preserve"> Association, to discuss the </w:t>
      </w:r>
      <w:r w:rsidR="0061171E">
        <w:rPr>
          <w:sz w:val="24"/>
          <w:szCs w:val="24"/>
        </w:rPr>
        <w:t xml:space="preserve">impact of mining to all school districts in State.  We may utilize the MSBA to distribute the information to the school districts.  </w:t>
      </w:r>
      <w:r>
        <w:rPr>
          <w:sz w:val="24"/>
          <w:szCs w:val="24"/>
        </w:rPr>
        <w:t xml:space="preserve">It was suggested that we bring in someone to make a </w:t>
      </w:r>
      <w:r w:rsidR="0061171E">
        <w:rPr>
          <w:sz w:val="24"/>
          <w:szCs w:val="24"/>
        </w:rPr>
        <w:t xml:space="preserve">presentation on the </w:t>
      </w:r>
      <w:r>
        <w:rPr>
          <w:sz w:val="24"/>
          <w:szCs w:val="24"/>
        </w:rPr>
        <w:t>School Trust Fund.</w:t>
      </w:r>
    </w:p>
    <w:p w:rsidR="0061171E" w:rsidRPr="0061171E" w:rsidRDefault="0061171E" w:rsidP="0061171E">
      <w:pPr>
        <w:spacing w:after="0" w:line="240" w:lineRule="auto"/>
        <w:ind w:left="720"/>
        <w:rPr>
          <w:sz w:val="24"/>
          <w:szCs w:val="24"/>
        </w:rPr>
      </w:pPr>
    </w:p>
    <w:p w:rsidR="00BB7618" w:rsidRDefault="00BB7618" w:rsidP="005E4335">
      <w:pPr>
        <w:pStyle w:val="ListParagraph"/>
        <w:spacing w:after="0" w:line="24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Membership update</w:t>
      </w:r>
    </w:p>
    <w:p w:rsidR="0061171E" w:rsidRPr="00E1422F" w:rsidRDefault="00741CB1" w:rsidP="00741CB1">
      <w:pPr>
        <w:pStyle w:val="ListParagraph"/>
        <w:spacing w:after="0" w:line="24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Director Giorgi stated the following new members have joined RAMS:  </w:t>
      </w:r>
      <w:proofErr w:type="spellStart"/>
      <w:r>
        <w:rPr>
          <w:sz w:val="24"/>
          <w:szCs w:val="24"/>
        </w:rPr>
        <w:t>Wuori</w:t>
      </w:r>
      <w:proofErr w:type="spellEnd"/>
      <w:r>
        <w:rPr>
          <w:sz w:val="24"/>
          <w:szCs w:val="24"/>
        </w:rPr>
        <w:t xml:space="preserve"> Township, Greenwood Township, </w:t>
      </w:r>
      <w:r w:rsidR="0061171E">
        <w:rPr>
          <w:sz w:val="24"/>
          <w:szCs w:val="24"/>
        </w:rPr>
        <w:t>Enbridge, Kraus Anderson</w:t>
      </w:r>
      <w:r>
        <w:rPr>
          <w:sz w:val="24"/>
          <w:szCs w:val="24"/>
        </w:rPr>
        <w:t xml:space="preserve"> and the Minnesota </w:t>
      </w:r>
      <w:r w:rsidR="0061171E">
        <w:rPr>
          <w:sz w:val="24"/>
          <w:szCs w:val="24"/>
        </w:rPr>
        <w:t xml:space="preserve">Trade Labor Council.  </w:t>
      </w:r>
      <w:r>
        <w:rPr>
          <w:sz w:val="24"/>
          <w:szCs w:val="24"/>
        </w:rPr>
        <w:t xml:space="preserve">He will be reaching out to </w:t>
      </w:r>
      <w:proofErr w:type="spellStart"/>
      <w:r w:rsidR="0061171E">
        <w:rPr>
          <w:sz w:val="24"/>
          <w:szCs w:val="24"/>
        </w:rPr>
        <w:t>Biwabik</w:t>
      </w:r>
      <w:proofErr w:type="spellEnd"/>
      <w:r w:rsidR="0061171E">
        <w:rPr>
          <w:sz w:val="24"/>
          <w:szCs w:val="24"/>
        </w:rPr>
        <w:t xml:space="preserve"> Township.  </w:t>
      </w:r>
    </w:p>
    <w:p w:rsidR="00470795" w:rsidRPr="00E1422F" w:rsidRDefault="00470795" w:rsidP="00856D71">
      <w:pPr>
        <w:spacing w:after="0" w:line="240" w:lineRule="auto"/>
        <w:rPr>
          <w:sz w:val="24"/>
          <w:szCs w:val="24"/>
        </w:rPr>
      </w:pPr>
    </w:p>
    <w:p w:rsidR="004222B8" w:rsidRPr="00741CB1" w:rsidRDefault="00B857DE" w:rsidP="00B857DE">
      <w:pPr>
        <w:spacing w:after="0" w:line="240" w:lineRule="auto"/>
        <w:rPr>
          <w:b/>
          <w:sz w:val="24"/>
          <w:szCs w:val="24"/>
          <w:u w:val="single"/>
        </w:rPr>
      </w:pPr>
      <w:r w:rsidRPr="00741CB1">
        <w:rPr>
          <w:b/>
          <w:sz w:val="24"/>
          <w:szCs w:val="24"/>
          <w:u w:val="single"/>
        </w:rPr>
        <w:t>Ne</w:t>
      </w:r>
      <w:r w:rsidR="00F35C8F" w:rsidRPr="00741CB1">
        <w:rPr>
          <w:b/>
          <w:sz w:val="24"/>
          <w:szCs w:val="24"/>
          <w:u w:val="single"/>
        </w:rPr>
        <w:t>w Business:</w:t>
      </w:r>
    </w:p>
    <w:p w:rsidR="00F8335F" w:rsidRPr="0061171E" w:rsidRDefault="0031144A" w:rsidP="0061171E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61171E">
        <w:rPr>
          <w:sz w:val="24"/>
          <w:szCs w:val="24"/>
        </w:rPr>
        <w:t xml:space="preserve">Appointment to vacant position on </w:t>
      </w:r>
      <w:r w:rsidR="00F8335F" w:rsidRPr="0061171E">
        <w:rPr>
          <w:sz w:val="24"/>
          <w:szCs w:val="24"/>
        </w:rPr>
        <w:t>RAMS Board</w:t>
      </w:r>
      <w:r w:rsidR="002E1C81">
        <w:rPr>
          <w:sz w:val="24"/>
          <w:szCs w:val="24"/>
        </w:rPr>
        <w:t xml:space="preserve"> through</w:t>
      </w:r>
      <w:r w:rsidR="0061171E">
        <w:rPr>
          <w:sz w:val="24"/>
          <w:szCs w:val="24"/>
        </w:rPr>
        <w:t xml:space="preserve"> December 31, 2020.</w:t>
      </w:r>
    </w:p>
    <w:p w:rsidR="0061171E" w:rsidRDefault="00741CB1" w:rsidP="00741CB1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Three applications were received to fill the vacant RAM Board position</w:t>
      </w:r>
      <w:r w:rsidR="002E1C81">
        <w:rPr>
          <w:sz w:val="24"/>
          <w:szCs w:val="24"/>
        </w:rPr>
        <w:t>,</w:t>
      </w:r>
      <w:r>
        <w:rPr>
          <w:sz w:val="24"/>
          <w:szCs w:val="24"/>
        </w:rPr>
        <w:t xml:space="preserve"> created by the resignation of Carlene </w:t>
      </w:r>
      <w:proofErr w:type="spellStart"/>
      <w:r>
        <w:rPr>
          <w:sz w:val="24"/>
          <w:szCs w:val="24"/>
        </w:rPr>
        <w:t>Perfetto</w:t>
      </w:r>
      <w:proofErr w:type="spellEnd"/>
      <w:r w:rsidR="002E1C8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55E68">
        <w:rPr>
          <w:sz w:val="24"/>
          <w:szCs w:val="24"/>
        </w:rPr>
        <w:t xml:space="preserve">Shane Hoff (City of Silver Bay), Chris </w:t>
      </w:r>
      <w:proofErr w:type="spellStart"/>
      <w:r w:rsidR="00455E68">
        <w:rPr>
          <w:sz w:val="24"/>
          <w:szCs w:val="24"/>
        </w:rPr>
        <w:t>Koivisto</w:t>
      </w:r>
      <w:proofErr w:type="spellEnd"/>
      <w:r w:rsidR="00455E68">
        <w:rPr>
          <w:sz w:val="24"/>
          <w:szCs w:val="24"/>
        </w:rPr>
        <w:t xml:space="preserve"> (St. Louis County Schools) and Joseph Pollard (City of Coleraine).  </w:t>
      </w:r>
      <w:r w:rsidR="0061171E">
        <w:rPr>
          <w:sz w:val="24"/>
          <w:szCs w:val="24"/>
        </w:rPr>
        <w:t>Shane Hof</w:t>
      </w:r>
      <w:r w:rsidR="00455E68">
        <w:rPr>
          <w:sz w:val="24"/>
          <w:szCs w:val="24"/>
        </w:rPr>
        <w:t>, Silver Bay City Council,</w:t>
      </w:r>
      <w:r w:rsidR="0061171E">
        <w:rPr>
          <w:sz w:val="24"/>
          <w:szCs w:val="24"/>
        </w:rPr>
        <w:t xml:space="preserve"> was present </w:t>
      </w:r>
      <w:r w:rsidR="00455E68">
        <w:rPr>
          <w:sz w:val="24"/>
          <w:szCs w:val="24"/>
        </w:rPr>
        <w:t xml:space="preserve">and introduced himself.  </w:t>
      </w:r>
    </w:p>
    <w:p w:rsidR="0061171E" w:rsidRDefault="0061171E" w:rsidP="00455E68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Moved by </w:t>
      </w:r>
      <w:proofErr w:type="spellStart"/>
      <w:r>
        <w:rPr>
          <w:sz w:val="24"/>
          <w:szCs w:val="24"/>
        </w:rPr>
        <w:t>Kalmi</w:t>
      </w:r>
      <w:proofErr w:type="spellEnd"/>
      <w:r>
        <w:rPr>
          <w:sz w:val="24"/>
          <w:szCs w:val="24"/>
        </w:rPr>
        <w:t xml:space="preserve"> and supported by Christy to nominate Shane Hoff </w:t>
      </w:r>
      <w:r w:rsidR="00455E68">
        <w:rPr>
          <w:sz w:val="24"/>
          <w:szCs w:val="24"/>
        </w:rPr>
        <w:t xml:space="preserve">to fill the </w:t>
      </w:r>
      <w:r>
        <w:rPr>
          <w:sz w:val="24"/>
          <w:szCs w:val="24"/>
        </w:rPr>
        <w:t>vacant position on the RAMS Board through December 31, 2020.  Motion carried.</w:t>
      </w:r>
    </w:p>
    <w:p w:rsidR="005E4335" w:rsidRPr="00455E68" w:rsidRDefault="005E4335" w:rsidP="00455E68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455E68">
        <w:rPr>
          <w:sz w:val="24"/>
          <w:szCs w:val="24"/>
        </w:rPr>
        <w:t>Committee Opportunities</w:t>
      </w:r>
      <w:r w:rsidR="005C36D4" w:rsidRPr="00455E68">
        <w:rPr>
          <w:sz w:val="24"/>
          <w:szCs w:val="24"/>
        </w:rPr>
        <w:t>:</w:t>
      </w:r>
    </w:p>
    <w:p w:rsidR="005E4335" w:rsidRPr="00455E68" w:rsidRDefault="005E4335" w:rsidP="00D13226">
      <w:pPr>
        <w:pStyle w:val="ListParagraph"/>
        <w:numPr>
          <w:ilvl w:val="1"/>
          <w:numId w:val="16"/>
        </w:numPr>
        <w:spacing w:after="0" w:line="240" w:lineRule="auto"/>
        <w:ind w:left="2070" w:hanging="630"/>
        <w:rPr>
          <w:sz w:val="24"/>
          <w:szCs w:val="24"/>
        </w:rPr>
      </w:pPr>
      <w:r w:rsidRPr="00455E68">
        <w:rPr>
          <w:sz w:val="24"/>
          <w:szCs w:val="24"/>
        </w:rPr>
        <w:t>Legislative Policy Committee</w:t>
      </w:r>
      <w:r w:rsidR="00455E68">
        <w:rPr>
          <w:sz w:val="24"/>
          <w:szCs w:val="24"/>
        </w:rPr>
        <w:t>.</w:t>
      </w:r>
      <w:r w:rsidR="00455E68" w:rsidRPr="00455E68">
        <w:rPr>
          <w:sz w:val="24"/>
          <w:szCs w:val="24"/>
        </w:rPr>
        <w:t xml:space="preserve">  Dale Christy, Cal </w:t>
      </w:r>
      <w:proofErr w:type="spellStart"/>
      <w:r w:rsidR="00455E68" w:rsidRPr="00455E68">
        <w:rPr>
          <w:sz w:val="24"/>
          <w:szCs w:val="24"/>
        </w:rPr>
        <w:t>Saari</w:t>
      </w:r>
      <w:proofErr w:type="spellEnd"/>
      <w:r w:rsidR="00455E68" w:rsidRPr="00455E68">
        <w:rPr>
          <w:sz w:val="24"/>
          <w:szCs w:val="24"/>
        </w:rPr>
        <w:t xml:space="preserve">, Pat </w:t>
      </w:r>
      <w:proofErr w:type="spellStart"/>
      <w:r w:rsidR="00455E68" w:rsidRPr="00455E68">
        <w:rPr>
          <w:sz w:val="24"/>
          <w:szCs w:val="24"/>
        </w:rPr>
        <w:t>Medure</w:t>
      </w:r>
      <w:proofErr w:type="spellEnd"/>
      <w:r w:rsidR="00455E68" w:rsidRPr="00455E68">
        <w:rPr>
          <w:sz w:val="24"/>
          <w:szCs w:val="24"/>
        </w:rPr>
        <w:t xml:space="preserve"> and Charlie </w:t>
      </w:r>
      <w:proofErr w:type="spellStart"/>
      <w:r w:rsidR="00455E68" w:rsidRPr="00455E68">
        <w:rPr>
          <w:sz w:val="24"/>
          <w:szCs w:val="24"/>
        </w:rPr>
        <w:t>Baribeau</w:t>
      </w:r>
      <w:proofErr w:type="spellEnd"/>
      <w:r w:rsidR="00455E68" w:rsidRPr="00455E68">
        <w:rPr>
          <w:sz w:val="24"/>
          <w:szCs w:val="24"/>
        </w:rPr>
        <w:t xml:space="preserve"> agreed to serve.</w:t>
      </w:r>
    </w:p>
    <w:p w:rsidR="005E4335" w:rsidRPr="00E1422F" w:rsidRDefault="00782DC9" w:rsidP="00455E68">
      <w:pPr>
        <w:pStyle w:val="ListParagraph"/>
        <w:numPr>
          <w:ilvl w:val="1"/>
          <w:numId w:val="16"/>
        </w:numPr>
        <w:spacing w:after="0" w:line="240" w:lineRule="auto"/>
        <w:ind w:left="2070" w:hanging="630"/>
        <w:rPr>
          <w:sz w:val="24"/>
          <w:szCs w:val="24"/>
        </w:rPr>
      </w:pPr>
      <w:r w:rsidRPr="00E1422F">
        <w:rPr>
          <w:sz w:val="24"/>
          <w:szCs w:val="24"/>
        </w:rPr>
        <w:t>Constitution and By-Laws Committee</w:t>
      </w:r>
      <w:r w:rsidR="00455E68">
        <w:rPr>
          <w:sz w:val="24"/>
          <w:szCs w:val="24"/>
        </w:rPr>
        <w:t xml:space="preserve">.  Al </w:t>
      </w:r>
      <w:proofErr w:type="spellStart"/>
      <w:r w:rsidR="00455E68">
        <w:rPr>
          <w:sz w:val="24"/>
          <w:szCs w:val="24"/>
        </w:rPr>
        <w:t>Stanaway</w:t>
      </w:r>
      <w:proofErr w:type="spellEnd"/>
      <w:r w:rsidR="00455E68">
        <w:rPr>
          <w:sz w:val="24"/>
          <w:szCs w:val="24"/>
        </w:rPr>
        <w:t xml:space="preserve">, Pat </w:t>
      </w:r>
      <w:proofErr w:type="spellStart"/>
      <w:r w:rsidR="00455E68">
        <w:rPr>
          <w:sz w:val="24"/>
          <w:szCs w:val="24"/>
        </w:rPr>
        <w:t>Medure</w:t>
      </w:r>
      <w:proofErr w:type="spellEnd"/>
      <w:r w:rsidR="00455E68">
        <w:rPr>
          <w:sz w:val="24"/>
          <w:szCs w:val="24"/>
        </w:rPr>
        <w:t xml:space="preserve">, Charlie </w:t>
      </w:r>
      <w:proofErr w:type="spellStart"/>
      <w:r w:rsidR="00455E68">
        <w:rPr>
          <w:sz w:val="24"/>
          <w:szCs w:val="24"/>
        </w:rPr>
        <w:t>Baribeau</w:t>
      </w:r>
      <w:proofErr w:type="spellEnd"/>
      <w:r w:rsidR="00455E68">
        <w:rPr>
          <w:sz w:val="24"/>
          <w:szCs w:val="24"/>
        </w:rPr>
        <w:t xml:space="preserve"> and Stu Lehman agreed to serve.</w:t>
      </w:r>
    </w:p>
    <w:p w:rsidR="005E4335" w:rsidRDefault="005E4335" w:rsidP="00455E68">
      <w:pPr>
        <w:pStyle w:val="ListParagraph"/>
        <w:numPr>
          <w:ilvl w:val="1"/>
          <w:numId w:val="16"/>
        </w:numPr>
        <w:spacing w:after="0" w:line="240" w:lineRule="auto"/>
        <w:ind w:left="2070" w:hanging="630"/>
        <w:rPr>
          <w:sz w:val="24"/>
          <w:szCs w:val="24"/>
        </w:rPr>
      </w:pPr>
      <w:r w:rsidRPr="00E1422F">
        <w:rPr>
          <w:sz w:val="24"/>
          <w:szCs w:val="24"/>
        </w:rPr>
        <w:t>Finance Committee</w:t>
      </w:r>
      <w:r w:rsidR="00455E68">
        <w:rPr>
          <w:sz w:val="24"/>
          <w:szCs w:val="24"/>
        </w:rPr>
        <w:t xml:space="preserve">.  Pat </w:t>
      </w:r>
      <w:proofErr w:type="spellStart"/>
      <w:r w:rsidR="00455E68">
        <w:rPr>
          <w:sz w:val="24"/>
          <w:szCs w:val="24"/>
        </w:rPr>
        <w:t>Medure</w:t>
      </w:r>
      <w:proofErr w:type="spellEnd"/>
      <w:r w:rsidR="00455E68">
        <w:rPr>
          <w:sz w:val="24"/>
          <w:szCs w:val="24"/>
        </w:rPr>
        <w:t xml:space="preserve">, Charlie </w:t>
      </w:r>
      <w:proofErr w:type="spellStart"/>
      <w:r w:rsidR="00455E68">
        <w:rPr>
          <w:sz w:val="24"/>
          <w:szCs w:val="24"/>
        </w:rPr>
        <w:t>Baribeau</w:t>
      </w:r>
      <w:proofErr w:type="spellEnd"/>
      <w:r w:rsidR="00455E68">
        <w:rPr>
          <w:sz w:val="24"/>
          <w:szCs w:val="24"/>
        </w:rPr>
        <w:t xml:space="preserve">, Glenn Anderson and Cyndi </w:t>
      </w:r>
      <w:proofErr w:type="spellStart"/>
      <w:r w:rsidR="00455E68">
        <w:rPr>
          <w:sz w:val="24"/>
          <w:szCs w:val="24"/>
        </w:rPr>
        <w:t>Worshek</w:t>
      </w:r>
      <w:proofErr w:type="spellEnd"/>
      <w:r w:rsidR="00455E68">
        <w:rPr>
          <w:sz w:val="24"/>
          <w:szCs w:val="24"/>
        </w:rPr>
        <w:t xml:space="preserve"> will continue to serve.  </w:t>
      </w:r>
    </w:p>
    <w:p w:rsidR="00782DC9" w:rsidRPr="00E1422F" w:rsidRDefault="00782DC9" w:rsidP="00A165AF">
      <w:pPr>
        <w:spacing w:after="0" w:line="240" w:lineRule="auto"/>
        <w:ind w:left="1440" w:hanging="720"/>
        <w:rPr>
          <w:sz w:val="24"/>
          <w:szCs w:val="24"/>
        </w:rPr>
      </w:pPr>
    </w:p>
    <w:p w:rsidR="004222B8" w:rsidRPr="00E1422F" w:rsidRDefault="004222B8" w:rsidP="000F3DD9">
      <w:pPr>
        <w:spacing w:after="0" w:line="240" w:lineRule="auto"/>
        <w:rPr>
          <w:b/>
          <w:sz w:val="24"/>
          <w:szCs w:val="24"/>
        </w:rPr>
      </w:pPr>
      <w:r w:rsidRPr="00E1422F">
        <w:rPr>
          <w:b/>
          <w:sz w:val="24"/>
          <w:szCs w:val="24"/>
        </w:rPr>
        <w:t>Board Member Updates:</w:t>
      </w:r>
    </w:p>
    <w:p w:rsidR="00874354" w:rsidRPr="00226ACD" w:rsidRDefault="0061171E" w:rsidP="00226ACD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A75706">
        <w:rPr>
          <w:sz w:val="24"/>
          <w:szCs w:val="24"/>
        </w:rPr>
        <w:t>Ch</w:t>
      </w:r>
      <w:r w:rsidR="00226ACD">
        <w:rPr>
          <w:sz w:val="24"/>
          <w:szCs w:val="24"/>
        </w:rPr>
        <w:t xml:space="preserve">arlie </w:t>
      </w:r>
      <w:proofErr w:type="spellStart"/>
      <w:r w:rsidR="00226ACD">
        <w:rPr>
          <w:sz w:val="24"/>
          <w:szCs w:val="24"/>
        </w:rPr>
        <w:t>Baribeau</w:t>
      </w:r>
      <w:proofErr w:type="spellEnd"/>
      <w:r w:rsidR="00226ACD">
        <w:rPr>
          <w:sz w:val="24"/>
          <w:szCs w:val="24"/>
        </w:rPr>
        <w:t xml:space="preserve"> gave an update on the City of Virginia</w:t>
      </w:r>
      <w:r w:rsidR="00BB7618" w:rsidRPr="00226ACD">
        <w:rPr>
          <w:sz w:val="24"/>
          <w:szCs w:val="24"/>
        </w:rPr>
        <w:t>.</w:t>
      </w:r>
    </w:p>
    <w:p w:rsidR="00A75706" w:rsidRPr="00424F2C" w:rsidRDefault="00A75706" w:rsidP="00424F2C">
      <w:pPr>
        <w:pStyle w:val="ListParagraph"/>
        <w:numPr>
          <w:ilvl w:val="0"/>
          <w:numId w:val="26"/>
        </w:numPr>
        <w:spacing w:after="0" w:line="240" w:lineRule="auto"/>
        <w:ind w:left="720" w:hanging="720"/>
        <w:rPr>
          <w:sz w:val="24"/>
          <w:szCs w:val="24"/>
        </w:rPr>
      </w:pPr>
      <w:r w:rsidRPr="00424F2C">
        <w:rPr>
          <w:sz w:val="24"/>
          <w:szCs w:val="24"/>
        </w:rPr>
        <w:t>Miners Memorial Complex and Event Center</w:t>
      </w:r>
      <w:r w:rsidR="00226ACD" w:rsidRPr="00424F2C">
        <w:rPr>
          <w:sz w:val="24"/>
          <w:szCs w:val="24"/>
        </w:rPr>
        <w:t xml:space="preserve"> is a </w:t>
      </w:r>
      <w:r w:rsidRPr="00424F2C">
        <w:rPr>
          <w:sz w:val="24"/>
          <w:szCs w:val="24"/>
        </w:rPr>
        <w:t xml:space="preserve">$32 million project.  Demolition will </w:t>
      </w:r>
      <w:r w:rsidR="00226ACD" w:rsidRPr="00424F2C">
        <w:rPr>
          <w:sz w:val="24"/>
          <w:szCs w:val="24"/>
        </w:rPr>
        <w:t xml:space="preserve">begin in April, starting with </w:t>
      </w:r>
      <w:proofErr w:type="spellStart"/>
      <w:r w:rsidR="00226ACD" w:rsidRPr="00424F2C">
        <w:rPr>
          <w:sz w:val="24"/>
          <w:szCs w:val="24"/>
        </w:rPr>
        <w:t>Ewen’s</w:t>
      </w:r>
      <w:proofErr w:type="spellEnd"/>
      <w:r w:rsidR="00226ACD" w:rsidRPr="00424F2C">
        <w:rPr>
          <w:sz w:val="24"/>
          <w:szCs w:val="24"/>
        </w:rPr>
        <w:t xml:space="preserve"> Field.  The new</w:t>
      </w:r>
      <w:r w:rsidRPr="00424F2C">
        <w:rPr>
          <w:sz w:val="24"/>
          <w:szCs w:val="24"/>
        </w:rPr>
        <w:t xml:space="preserve"> complex will be </w:t>
      </w:r>
      <w:r w:rsidR="00226ACD" w:rsidRPr="00424F2C">
        <w:rPr>
          <w:sz w:val="24"/>
          <w:szCs w:val="24"/>
        </w:rPr>
        <w:t xml:space="preserve">built north of the existing Miners, with construction beginning this summer.  The current Miners will remain in place until the new one is complete and will then be demolished.  </w:t>
      </w:r>
      <w:r w:rsidRPr="00424F2C">
        <w:rPr>
          <w:sz w:val="24"/>
          <w:szCs w:val="24"/>
        </w:rPr>
        <w:t>DSGW are the architects</w:t>
      </w:r>
      <w:r w:rsidR="00226ACD" w:rsidRPr="00424F2C">
        <w:rPr>
          <w:sz w:val="24"/>
          <w:szCs w:val="24"/>
        </w:rPr>
        <w:t xml:space="preserve"> for the project.  If the RAMS Board is interested, he could invite the architect to a future meeting to discuss the plans.  The new Miners Memorial Complex will include a </w:t>
      </w:r>
      <w:r w:rsidRPr="00424F2C">
        <w:rPr>
          <w:sz w:val="24"/>
          <w:szCs w:val="24"/>
        </w:rPr>
        <w:t>750 seat convention center</w:t>
      </w:r>
      <w:r w:rsidR="002E1C81">
        <w:rPr>
          <w:sz w:val="24"/>
          <w:szCs w:val="24"/>
        </w:rPr>
        <w:t xml:space="preserve"> and </w:t>
      </w:r>
      <w:r w:rsidR="00226ACD" w:rsidRPr="00424F2C">
        <w:rPr>
          <w:sz w:val="24"/>
          <w:szCs w:val="24"/>
        </w:rPr>
        <w:t>two f</w:t>
      </w:r>
      <w:r w:rsidRPr="00424F2C">
        <w:rPr>
          <w:sz w:val="24"/>
          <w:szCs w:val="24"/>
        </w:rPr>
        <w:t xml:space="preserve">ull sheets of ice. </w:t>
      </w:r>
      <w:r w:rsidR="00226ACD" w:rsidRPr="00424F2C">
        <w:rPr>
          <w:sz w:val="24"/>
          <w:szCs w:val="24"/>
        </w:rPr>
        <w:t xml:space="preserve">The larger ice arena will hold 1,800 people.  They are looking to hire an outside individual to bring events to the new building.  The project </w:t>
      </w:r>
      <w:r w:rsidRPr="00424F2C">
        <w:rPr>
          <w:sz w:val="24"/>
          <w:szCs w:val="24"/>
        </w:rPr>
        <w:t xml:space="preserve">will be financed through </w:t>
      </w:r>
      <w:r w:rsidR="00226ACD" w:rsidRPr="00424F2C">
        <w:rPr>
          <w:sz w:val="24"/>
          <w:szCs w:val="24"/>
        </w:rPr>
        <w:t xml:space="preserve">the </w:t>
      </w:r>
      <w:r w:rsidRPr="00424F2C">
        <w:rPr>
          <w:sz w:val="24"/>
          <w:szCs w:val="24"/>
        </w:rPr>
        <w:t>voter approved/</w:t>
      </w:r>
      <w:r w:rsidR="00226ACD" w:rsidRPr="00424F2C">
        <w:rPr>
          <w:sz w:val="24"/>
          <w:szCs w:val="24"/>
        </w:rPr>
        <w:t>S</w:t>
      </w:r>
      <w:r w:rsidRPr="00424F2C">
        <w:rPr>
          <w:sz w:val="24"/>
          <w:szCs w:val="24"/>
        </w:rPr>
        <w:t xml:space="preserve">tate authorized 1 percent sales tax, plus $12 </w:t>
      </w:r>
      <w:r w:rsidR="00226ACD" w:rsidRPr="00424F2C">
        <w:rPr>
          <w:sz w:val="24"/>
          <w:szCs w:val="24"/>
        </w:rPr>
        <w:t>million from state bond funds.</w:t>
      </w:r>
    </w:p>
    <w:p w:rsidR="00A75706" w:rsidRPr="00424F2C" w:rsidRDefault="00226ACD" w:rsidP="00424F2C">
      <w:pPr>
        <w:pStyle w:val="ListParagraph"/>
        <w:numPr>
          <w:ilvl w:val="0"/>
          <w:numId w:val="26"/>
        </w:numPr>
        <w:spacing w:after="0" w:line="240" w:lineRule="auto"/>
        <w:ind w:left="720" w:hanging="720"/>
        <w:rPr>
          <w:sz w:val="24"/>
          <w:szCs w:val="24"/>
        </w:rPr>
      </w:pPr>
      <w:r w:rsidRPr="00424F2C">
        <w:rPr>
          <w:sz w:val="24"/>
          <w:szCs w:val="24"/>
        </w:rPr>
        <w:t>The</w:t>
      </w:r>
      <w:r w:rsidR="00424F2C" w:rsidRPr="00424F2C">
        <w:rPr>
          <w:sz w:val="24"/>
          <w:szCs w:val="24"/>
        </w:rPr>
        <w:t>y are</w:t>
      </w:r>
      <w:r w:rsidRPr="00424F2C">
        <w:rPr>
          <w:sz w:val="24"/>
          <w:szCs w:val="24"/>
        </w:rPr>
        <w:t xml:space="preserve"> currently reviewing their Assessment Policy.  </w:t>
      </w:r>
    </w:p>
    <w:p w:rsidR="0066557C" w:rsidRPr="00424F2C" w:rsidRDefault="0066557C" w:rsidP="00424F2C">
      <w:pPr>
        <w:pStyle w:val="ListParagraph"/>
        <w:numPr>
          <w:ilvl w:val="0"/>
          <w:numId w:val="26"/>
        </w:numPr>
        <w:spacing w:after="0" w:line="240" w:lineRule="auto"/>
        <w:ind w:left="720" w:hanging="720"/>
        <w:rPr>
          <w:sz w:val="24"/>
          <w:szCs w:val="24"/>
        </w:rPr>
      </w:pPr>
      <w:r w:rsidRPr="00424F2C">
        <w:rPr>
          <w:sz w:val="24"/>
          <w:szCs w:val="24"/>
        </w:rPr>
        <w:t xml:space="preserve">Hobby Lobby recently opened up at </w:t>
      </w:r>
      <w:r w:rsidR="002E1C81">
        <w:rPr>
          <w:sz w:val="24"/>
          <w:szCs w:val="24"/>
        </w:rPr>
        <w:t xml:space="preserve">the </w:t>
      </w:r>
      <w:r w:rsidRPr="00424F2C">
        <w:rPr>
          <w:sz w:val="24"/>
          <w:szCs w:val="24"/>
        </w:rPr>
        <w:t>Thunderbird Mall.  Grants can be obtained through IRRRB for demolition</w:t>
      </w:r>
      <w:r w:rsidR="00424F2C" w:rsidRPr="00424F2C">
        <w:rPr>
          <w:sz w:val="24"/>
          <w:szCs w:val="24"/>
        </w:rPr>
        <w:t xml:space="preserve"> projects.</w:t>
      </w:r>
    </w:p>
    <w:p w:rsidR="008B4FCE" w:rsidRPr="00424F2C" w:rsidRDefault="00424F2C" w:rsidP="00424F2C">
      <w:pPr>
        <w:pStyle w:val="ListParagraph"/>
        <w:numPr>
          <w:ilvl w:val="0"/>
          <w:numId w:val="26"/>
        </w:numPr>
        <w:spacing w:after="0" w:line="240" w:lineRule="auto"/>
        <w:ind w:left="720" w:hanging="720"/>
        <w:rPr>
          <w:sz w:val="24"/>
          <w:szCs w:val="24"/>
        </w:rPr>
      </w:pPr>
      <w:r w:rsidRPr="00424F2C">
        <w:rPr>
          <w:sz w:val="24"/>
          <w:szCs w:val="24"/>
        </w:rPr>
        <w:t>The new</w:t>
      </w:r>
      <w:r w:rsidR="007272AF" w:rsidRPr="00424F2C">
        <w:rPr>
          <w:sz w:val="24"/>
          <w:szCs w:val="24"/>
        </w:rPr>
        <w:t xml:space="preserve"> Public </w:t>
      </w:r>
      <w:r w:rsidRPr="00424F2C">
        <w:rPr>
          <w:sz w:val="24"/>
          <w:szCs w:val="24"/>
        </w:rPr>
        <w:t>S</w:t>
      </w:r>
      <w:r w:rsidR="007272AF" w:rsidRPr="00424F2C">
        <w:rPr>
          <w:sz w:val="24"/>
          <w:szCs w:val="24"/>
        </w:rPr>
        <w:t xml:space="preserve">afety </w:t>
      </w:r>
      <w:r w:rsidRPr="00424F2C">
        <w:rPr>
          <w:sz w:val="24"/>
          <w:szCs w:val="24"/>
        </w:rPr>
        <w:t>B</w:t>
      </w:r>
      <w:r w:rsidR="007272AF" w:rsidRPr="00424F2C">
        <w:rPr>
          <w:sz w:val="24"/>
          <w:szCs w:val="24"/>
        </w:rPr>
        <w:t>uilding made the Governor</w:t>
      </w:r>
      <w:r w:rsidRPr="00424F2C">
        <w:rPr>
          <w:sz w:val="24"/>
          <w:szCs w:val="24"/>
        </w:rPr>
        <w:t>’</w:t>
      </w:r>
      <w:r w:rsidR="007272AF" w:rsidRPr="00424F2C">
        <w:rPr>
          <w:sz w:val="24"/>
          <w:szCs w:val="24"/>
        </w:rPr>
        <w:t xml:space="preserve">s list for </w:t>
      </w:r>
      <w:r w:rsidRPr="00424F2C">
        <w:rPr>
          <w:sz w:val="24"/>
          <w:szCs w:val="24"/>
        </w:rPr>
        <w:t xml:space="preserve">the </w:t>
      </w:r>
      <w:r w:rsidR="007272AF" w:rsidRPr="00424F2C">
        <w:rPr>
          <w:sz w:val="24"/>
          <w:szCs w:val="24"/>
        </w:rPr>
        <w:t xml:space="preserve">bonding bill.  </w:t>
      </w:r>
    </w:p>
    <w:p w:rsidR="00BB7618" w:rsidRPr="00E1422F" w:rsidRDefault="00BB7618" w:rsidP="000F3DD9">
      <w:pPr>
        <w:spacing w:after="0" w:line="240" w:lineRule="auto"/>
        <w:ind w:left="720"/>
        <w:rPr>
          <w:sz w:val="24"/>
          <w:szCs w:val="24"/>
        </w:rPr>
      </w:pPr>
    </w:p>
    <w:p w:rsidR="004222B8" w:rsidRPr="00424F2C" w:rsidRDefault="007C1617" w:rsidP="000F3DD9">
      <w:pPr>
        <w:spacing w:after="0" w:line="240" w:lineRule="auto"/>
        <w:ind w:left="720" w:hanging="720"/>
        <w:rPr>
          <w:b/>
          <w:sz w:val="24"/>
          <w:szCs w:val="24"/>
          <w:u w:val="single"/>
        </w:rPr>
      </w:pPr>
      <w:r w:rsidRPr="00424F2C">
        <w:rPr>
          <w:b/>
          <w:sz w:val="24"/>
          <w:szCs w:val="24"/>
          <w:u w:val="single"/>
        </w:rPr>
        <w:lastRenderedPageBreak/>
        <w:t>Finance Committee Report:</w:t>
      </w:r>
    </w:p>
    <w:p w:rsidR="00782DC9" w:rsidRPr="007F729C" w:rsidRDefault="00E07AD0" w:rsidP="007F729C">
      <w:pPr>
        <w:spacing w:after="0" w:line="240" w:lineRule="auto"/>
        <w:ind w:firstLine="720"/>
        <w:rPr>
          <w:sz w:val="24"/>
          <w:szCs w:val="24"/>
        </w:rPr>
      </w:pPr>
      <w:r w:rsidRPr="007F729C">
        <w:rPr>
          <w:sz w:val="24"/>
          <w:szCs w:val="24"/>
        </w:rPr>
        <w:t xml:space="preserve">Charlie </w:t>
      </w:r>
      <w:proofErr w:type="spellStart"/>
      <w:r w:rsidRPr="007F729C">
        <w:rPr>
          <w:sz w:val="24"/>
          <w:szCs w:val="24"/>
        </w:rPr>
        <w:t>Baribeau</w:t>
      </w:r>
      <w:proofErr w:type="spellEnd"/>
      <w:r w:rsidRPr="007F729C">
        <w:rPr>
          <w:sz w:val="24"/>
          <w:szCs w:val="24"/>
        </w:rPr>
        <w:t xml:space="preserve"> reported on the F</w:t>
      </w:r>
      <w:r w:rsidR="00AF1DC8" w:rsidRPr="007F729C">
        <w:rPr>
          <w:sz w:val="24"/>
          <w:szCs w:val="24"/>
        </w:rPr>
        <w:t>inance Co</w:t>
      </w:r>
      <w:r w:rsidR="00E84498">
        <w:rPr>
          <w:sz w:val="24"/>
          <w:szCs w:val="24"/>
        </w:rPr>
        <w:t xml:space="preserve">mmittee </w:t>
      </w:r>
      <w:r w:rsidR="00AF1DC8" w:rsidRPr="007F729C">
        <w:rPr>
          <w:sz w:val="24"/>
          <w:szCs w:val="24"/>
        </w:rPr>
        <w:t>Meeting</w:t>
      </w:r>
      <w:r w:rsidR="00782DC9" w:rsidRPr="007F729C">
        <w:rPr>
          <w:sz w:val="24"/>
          <w:szCs w:val="24"/>
        </w:rPr>
        <w:t xml:space="preserve"> held </w:t>
      </w:r>
      <w:r w:rsidR="00DE421F" w:rsidRPr="007F729C">
        <w:rPr>
          <w:sz w:val="24"/>
          <w:szCs w:val="24"/>
        </w:rPr>
        <w:t>February 27, 2020</w:t>
      </w:r>
      <w:r w:rsidR="00782DC9" w:rsidRPr="007F729C">
        <w:rPr>
          <w:sz w:val="24"/>
          <w:szCs w:val="24"/>
        </w:rPr>
        <w:t>:</w:t>
      </w:r>
    </w:p>
    <w:p w:rsidR="00C57E6F" w:rsidRPr="007F729C" w:rsidRDefault="00E07AD0" w:rsidP="00E84498">
      <w:pPr>
        <w:spacing w:after="0" w:line="240" w:lineRule="auto"/>
        <w:ind w:firstLine="720"/>
        <w:rPr>
          <w:sz w:val="24"/>
          <w:szCs w:val="24"/>
        </w:rPr>
      </w:pPr>
      <w:r w:rsidRPr="007F729C">
        <w:rPr>
          <w:sz w:val="24"/>
          <w:szCs w:val="24"/>
        </w:rPr>
        <w:t>Moved by Christy and supported by Zins to approve</w:t>
      </w:r>
      <w:r w:rsidR="00E84498">
        <w:rPr>
          <w:sz w:val="24"/>
          <w:szCs w:val="24"/>
        </w:rPr>
        <w:t xml:space="preserve"> the expenditures for the period January 23 – February 26, 2020, in the total amount of </w:t>
      </w:r>
      <w:r w:rsidRPr="007F729C">
        <w:rPr>
          <w:sz w:val="24"/>
          <w:szCs w:val="24"/>
        </w:rPr>
        <w:t>$12,245.25.  Motion carried.</w:t>
      </w:r>
    </w:p>
    <w:p w:rsidR="00BD27F3" w:rsidRPr="00424F2C" w:rsidRDefault="00E07AD0" w:rsidP="00424F2C">
      <w:pPr>
        <w:spacing w:after="0" w:line="240" w:lineRule="auto"/>
        <w:ind w:firstLine="720"/>
        <w:rPr>
          <w:sz w:val="24"/>
          <w:szCs w:val="24"/>
        </w:rPr>
      </w:pPr>
      <w:r w:rsidRPr="00424F2C">
        <w:rPr>
          <w:sz w:val="24"/>
          <w:szCs w:val="24"/>
        </w:rPr>
        <w:t xml:space="preserve">Moved by McLaughlin and supported by Pittman to approve the </w:t>
      </w:r>
      <w:r w:rsidR="007C1617" w:rsidRPr="00424F2C">
        <w:rPr>
          <w:sz w:val="24"/>
          <w:szCs w:val="24"/>
        </w:rPr>
        <w:t>Profit &amp; Loss Budget vs Actual</w:t>
      </w:r>
      <w:r w:rsidR="0018346A" w:rsidRPr="00424F2C">
        <w:rPr>
          <w:sz w:val="24"/>
          <w:szCs w:val="24"/>
        </w:rPr>
        <w:t>.</w:t>
      </w:r>
      <w:r w:rsidRPr="00424F2C">
        <w:rPr>
          <w:sz w:val="24"/>
          <w:szCs w:val="24"/>
        </w:rPr>
        <w:t xml:space="preserve">  Motion carried.</w:t>
      </w:r>
    </w:p>
    <w:p w:rsidR="00424F2C" w:rsidRDefault="00E07AD0" w:rsidP="00424F2C">
      <w:pPr>
        <w:spacing w:after="0" w:line="240" w:lineRule="auto"/>
        <w:ind w:firstLine="720"/>
        <w:rPr>
          <w:sz w:val="24"/>
          <w:szCs w:val="24"/>
        </w:rPr>
      </w:pPr>
      <w:r w:rsidRPr="00424F2C">
        <w:rPr>
          <w:sz w:val="24"/>
          <w:szCs w:val="24"/>
        </w:rPr>
        <w:t xml:space="preserve">Moved by </w:t>
      </w:r>
      <w:proofErr w:type="spellStart"/>
      <w:r w:rsidRPr="00424F2C">
        <w:rPr>
          <w:sz w:val="24"/>
          <w:szCs w:val="24"/>
        </w:rPr>
        <w:t>Champa</w:t>
      </w:r>
      <w:proofErr w:type="spellEnd"/>
      <w:r w:rsidRPr="00424F2C">
        <w:rPr>
          <w:sz w:val="24"/>
          <w:szCs w:val="24"/>
        </w:rPr>
        <w:t xml:space="preserve"> and supported by McLaughlin to approve the </w:t>
      </w:r>
      <w:r w:rsidR="007C1617" w:rsidRPr="00424F2C">
        <w:rPr>
          <w:sz w:val="24"/>
          <w:szCs w:val="24"/>
        </w:rPr>
        <w:t>Balance Sheet</w:t>
      </w:r>
      <w:r w:rsidRPr="00424F2C">
        <w:rPr>
          <w:sz w:val="24"/>
          <w:szCs w:val="24"/>
        </w:rPr>
        <w:t xml:space="preserve"> as of February 25, 2020</w:t>
      </w:r>
      <w:r w:rsidR="0018346A" w:rsidRPr="00424F2C">
        <w:rPr>
          <w:sz w:val="24"/>
          <w:szCs w:val="24"/>
        </w:rPr>
        <w:t>.</w:t>
      </w:r>
      <w:r w:rsidRPr="00424F2C">
        <w:rPr>
          <w:sz w:val="24"/>
          <w:szCs w:val="24"/>
        </w:rPr>
        <w:t xml:space="preserve">  Motion carried.  </w:t>
      </w:r>
    </w:p>
    <w:p w:rsidR="00F8335F" w:rsidRPr="00424F2C" w:rsidRDefault="00E07AD0" w:rsidP="00424F2C">
      <w:pPr>
        <w:spacing w:after="0" w:line="240" w:lineRule="auto"/>
        <w:ind w:firstLine="720"/>
        <w:rPr>
          <w:sz w:val="24"/>
          <w:szCs w:val="24"/>
        </w:rPr>
      </w:pPr>
      <w:r w:rsidRPr="00424F2C">
        <w:rPr>
          <w:sz w:val="24"/>
          <w:szCs w:val="24"/>
        </w:rPr>
        <w:t>Moved by Christy and supported by Lehman to allow the Executive Director and President to research options</w:t>
      </w:r>
      <w:r w:rsidR="00424F2C" w:rsidRPr="00424F2C">
        <w:rPr>
          <w:sz w:val="24"/>
          <w:szCs w:val="24"/>
        </w:rPr>
        <w:t xml:space="preserve"> to reinvest the Certificate of Deposit that will mature on March 14, 2020.</w:t>
      </w:r>
      <w:r w:rsidR="00424F2C">
        <w:rPr>
          <w:sz w:val="24"/>
          <w:szCs w:val="24"/>
        </w:rPr>
        <w:t xml:space="preserve">  Motion carried.</w:t>
      </w:r>
    </w:p>
    <w:p w:rsidR="00782DC9" w:rsidRPr="00E1422F" w:rsidRDefault="00782DC9" w:rsidP="00782DC9">
      <w:pPr>
        <w:pStyle w:val="ListParagraph"/>
        <w:spacing w:after="0" w:line="240" w:lineRule="auto"/>
        <w:ind w:left="2160"/>
        <w:rPr>
          <w:sz w:val="24"/>
          <w:szCs w:val="24"/>
        </w:rPr>
      </w:pPr>
    </w:p>
    <w:p w:rsidR="006E29D6" w:rsidRPr="00424F2C" w:rsidRDefault="007C1617" w:rsidP="000F3DD9">
      <w:pPr>
        <w:spacing w:after="0" w:line="240" w:lineRule="auto"/>
        <w:rPr>
          <w:b/>
          <w:sz w:val="24"/>
          <w:szCs w:val="24"/>
          <w:u w:val="single"/>
        </w:rPr>
      </w:pPr>
      <w:r w:rsidRPr="00424F2C">
        <w:rPr>
          <w:b/>
          <w:sz w:val="24"/>
          <w:szCs w:val="24"/>
          <w:u w:val="single"/>
        </w:rPr>
        <w:t xml:space="preserve">Other: </w:t>
      </w:r>
    </w:p>
    <w:p w:rsidR="00424F2C" w:rsidRDefault="00272A97" w:rsidP="000F3DD9">
      <w:pPr>
        <w:spacing w:after="0" w:line="240" w:lineRule="auto"/>
        <w:rPr>
          <w:sz w:val="24"/>
          <w:szCs w:val="24"/>
        </w:rPr>
      </w:pPr>
      <w:r w:rsidRPr="00272A97">
        <w:rPr>
          <w:sz w:val="24"/>
          <w:szCs w:val="24"/>
        </w:rPr>
        <w:tab/>
      </w:r>
      <w:r w:rsidR="00424F2C">
        <w:rPr>
          <w:sz w:val="24"/>
          <w:szCs w:val="24"/>
        </w:rPr>
        <w:t xml:space="preserve">Director Giorgi stated he will send a notice to the Iron Range Mayors, RAMs Board and community leaders to participate in a discussion with Congressman </w:t>
      </w:r>
      <w:proofErr w:type="spellStart"/>
      <w:r w:rsidR="00424F2C">
        <w:rPr>
          <w:sz w:val="24"/>
          <w:szCs w:val="24"/>
        </w:rPr>
        <w:t>Stauber</w:t>
      </w:r>
      <w:proofErr w:type="spellEnd"/>
      <w:r w:rsidR="00424F2C">
        <w:rPr>
          <w:sz w:val="24"/>
          <w:szCs w:val="24"/>
        </w:rPr>
        <w:t xml:space="preserve"> to discuss the cooper nickel situation.  A tentative date of March 16</w:t>
      </w:r>
      <w:r w:rsidR="00424F2C" w:rsidRPr="00424F2C">
        <w:rPr>
          <w:sz w:val="24"/>
          <w:szCs w:val="24"/>
          <w:vertAlign w:val="superscript"/>
        </w:rPr>
        <w:t>th</w:t>
      </w:r>
      <w:r w:rsidR="00424F2C">
        <w:rPr>
          <w:sz w:val="24"/>
          <w:szCs w:val="24"/>
        </w:rPr>
        <w:t xml:space="preserve"> has been set.  </w:t>
      </w:r>
    </w:p>
    <w:p w:rsidR="00424F2C" w:rsidRDefault="009B40AF" w:rsidP="000F3D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Director Giorgi invited the RAMS Board to participate in a conference call at 1:30 P</w:t>
      </w:r>
      <w:r w:rsidR="002E1C81">
        <w:rPr>
          <w:sz w:val="24"/>
          <w:szCs w:val="24"/>
        </w:rPr>
        <w:t>.</w:t>
      </w:r>
      <w:r>
        <w:rPr>
          <w:sz w:val="24"/>
          <w:szCs w:val="24"/>
        </w:rPr>
        <w:t>M</w:t>
      </w:r>
      <w:r w:rsidR="002E1C81">
        <w:rPr>
          <w:sz w:val="24"/>
          <w:szCs w:val="24"/>
        </w:rPr>
        <w:t>.</w:t>
      </w:r>
      <w:r>
        <w:rPr>
          <w:sz w:val="24"/>
          <w:szCs w:val="24"/>
        </w:rPr>
        <w:t xml:space="preserve"> on February 28</w:t>
      </w:r>
      <w:r w:rsidRPr="009B40A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to discuss the Mesabi </w:t>
      </w:r>
      <w:proofErr w:type="spellStart"/>
      <w:r>
        <w:rPr>
          <w:sz w:val="24"/>
          <w:szCs w:val="24"/>
        </w:rPr>
        <w:t>Metallics</w:t>
      </w:r>
      <w:proofErr w:type="spellEnd"/>
      <w:r>
        <w:rPr>
          <w:sz w:val="24"/>
          <w:szCs w:val="24"/>
        </w:rPr>
        <w:t xml:space="preserve"> project.</w:t>
      </w:r>
    </w:p>
    <w:p w:rsidR="00E84498" w:rsidRDefault="00E84498" w:rsidP="000F3DD9">
      <w:pPr>
        <w:spacing w:after="0" w:line="240" w:lineRule="auto"/>
        <w:rPr>
          <w:sz w:val="24"/>
          <w:szCs w:val="24"/>
        </w:rPr>
      </w:pPr>
    </w:p>
    <w:p w:rsidR="005603AB" w:rsidRDefault="00E84498" w:rsidP="005603AB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Joe </w:t>
      </w:r>
      <w:proofErr w:type="spellStart"/>
      <w:r>
        <w:rPr>
          <w:sz w:val="24"/>
          <w:szCs w:val="24"/>
        </w:rPr>
        <w:t>Abeyta</w:t>
      </w:r>
      <w:proofErr w:type="spellEnd"/>
      <w:r w:rsidR="005603AB">
        <w:rPr>
          <w:sz w:val="24"/>
          <w:szCs w:val="24"/>
        </w:rPr>
        <w:t xml:space="preserve"> was present and stated he will be running for the State Representative, District 5B seat, currently held by Sandy Layman.</w:t>
      </w:r>
    </w:p>
    <w:p w:rsidR="005603AB" w:rsidRDefault="005603AB" w:rsidP="005603AB">
      <w:pPr>
        <w:spacing w:after="0" w:line="240" w:lineRule="auto"/>
        <w:ind w:firstLine="720"/>
        <w:rPr>
          <w:sz w:val="24"/>
          <w:szCs w:val="24"/>
        </w:rPr>
      </w:pPr>
    </w:p>
    <w:p w:rsidR="005603AB" w:rsidRPr="005603AB" w:rsidRDefault="007C1617" w:rsidP="005603AB">
      <w:pPr>
        <w:spacing w:after="0" w:line="240" w:lineRule="auto"/>
        <w:rPr>
          <w:b/>
          <w:sz w:val="24"/>
          <w:szCs w:val="24"/>
          <w:u w:val="single"/>
        </w:rPr>
      </w:pPr>
      <w:r w:rsidRPr="005603AB">
        <w:rPr>
          <w:b/>
          <w:sz w:val="24"/>
          <w:szCs w:val="24"/>
          <w:u w:val="single"/>
        </w:rPr>
        <w:t>Next Meeting:</w:t>
      </w:r>
    </w:p>
    <w:p w:rsidR="00594A05" w:rsidRPr="005603AB" w:rsidRDefault="005603AB" w:rsidP="005603AB">
      <w:pPr>
        <w:spacing w:after="0" w:line="240" w:lineRule="auto"/>
        <w:ind w:firstLine="720"/>
        <w:rPr>
          <w:sz w:val="24"/>
          <w:szCs w:val="24"/>
        </w:rPr>
      </w:pPr>
      <w:r w:rsidRPr="005603AB">
        <w:rPr>
          <w:sz w:val="24"/>
          <w:szCs w:val="24"/>
        </w:rPr>
        <w:t>The next regular board meeting will be held at 6:00 P.M. on</w:t>
      </w:r>
      <w:r w:rsidR="00245D10" w:rsidRPr="005603AB">
        <w:rPr>
          <w:sz w:val="24"/>
          <w:szCs w:val="24"/>
        </w:rPr>
        <w:t xml:space="preserve"> </w:t>
      </w:r>
      <w:r w:rsidR="00DE421F" w:rsidRPr="005603AB">
        <w:rPr>
          <w:sz w:val="24"/>
          <w:szCs w:val="24"/>
        </w:rPr>
        <w:t>March 26</w:t>
      </w:r>
      <w:r w:rsidR="00782DC9" w:rsidRPr="005603AB">
        <w:rPr>
          <w:sz w:val="24"/>
          <w:szCs w:val="24"/>
        </w:rPr>
        <w:t>, 2020</w:t>
      </w:r>
      <w:r w:rsidR="006E29D6" w:rsidRPr="005603AB">
        <w:rPr>
          <w:sz w:val="24"/>
          <w:szCs w:val="24"/>
        </w:rPr>
        <w:t>.</w:t>
      </w:r>
    </w:p>
    <w:p w:rsidR="005603AB" w:rsidRPr="00E1422F" w:rsidRDefault="005603AB" w:rsidP="005603AB">
      <w:pPr>
        <w:spacing w:after="0" w:line="240" w:lineRule="auto"/>
        <w:ind w:firstLine="720"/>
        <w:rPr>
          <w:b/>
          <w:sz w:val="24"/>
          <w:szCs w:val="24"/>
        </w:rPr>
      </w:pPr>
    </w:p>
    <w:p w:rsidR="005603AB" w:rsidRPr="005603AB" w:rsidRDefault="007C1617" w:rsidP="005603AB">
      <w:pPr>
        <w:spacing w:after="0" w:line="240" w:lineRule="auto"/>
        <w:rPr>
          <w:b/>
          <w:sz w:val="24"/>
          <w:szCs w:val="24"/>
          <w:u w:val="single"/>
        </w:rPr>
      </w:pPr>
      <w:r w:rsidRPr="005603AB">
        <w:rPr>
          <w:b/>
          <w:sz w:val="24"/>
          <w:szCs w:val="24"/>
          <w:u w:val="single"/>
        </w:rPr>
        <w:t>Adjourn</w:t>
      </w:r>
      <w:r w:rsidR="00582352" w:rsidRPr="005603AB">
        <w:rPr>
          <w:b/>
          <w:sz w:val="24"/>
          <w:szCs w:val="24"/>
          <w:u w:val="single"/>
        </w:rPr>
        <w:t>ment</w:t>
      </w:r>
    </w:p>
    <w:p w:rsidR="007C1617" w:rsidRPr="005603AB" w:rsidRDefault="005603AB" w:rsidP="000F3DD9">
      <w:pPr>
        <w:spacing w:after="0" w:line="240" w:lineRule="auto"/>
        <w:ind w:firstLine="720"/>
        <w:rPr>
          <w:sz w:val="24"/>
          <w:szCs w:val="24"/>
        </w:rPr>
      </w:pPr>
      <w:r w:rsidRPr="005603AB">
        <w:rPr>
          <w:sz w:val="24"/>
          <w:szCs w:val="24"/>
        </w:rPr>
        <w:t xml:space="preserve">Meeting adjourned at </w:t>
      </w:r>
      <w:r w:rsidR="00E84498" w:rsidRPr="005603AB">
        <w:rPr>
          <w:sz w:val="24"/>
          <w:szCs w:val="24"/>
        </w:rPr>
        <w:t>7:45 P</w:t>
      </w:r>
      <w:r w:rsidRPr="005603AB">
        <w:rPr>
          <w:sz w:val="24"/>
          <w:szCs w:val="24"/>
        </w:rPr>
        <w:t>.</w:t>
      </w:r>
      <w:r w:rsidR="00E84498" w:rsidRPr="005603AB">
        <w:rPr>
          <w:sz w:val="24"/>
          <w:szCs w:val="24"/>
        </w:rPr>
        <w:t>M</w:t>
      </w:r>
      <w:r w:rsidRPr="005603AB">
        <w:rPr>
          <w:sz w:val="24"/>
          <w:szCs w:val="24"/>
        </w:rPr>
        <w:t>.</w:t>
      </w:r>
    </w:p>
    <w:sectPr w:rsidR="007C1617" w:rsidRPr="005603AB" w:rsidSect="002E1C81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2812"/>
    <w:multiLevelType w:val="hybridMultilevel"/>
    <w:tmpl w:val="1E84F9CE"/>
    <w:lvl w:ilvl="0" w:tplc="BCD8257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64990"/>
    <w:multiLevelType w:val="hybridMultilevel"/>
    <w:tmpl w:val="FDA64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013C2"/>
    <w:multiLevelType w:val="hybridMultilevel"/>
    <w:tmpl w:val="58CCE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8B8"/>
    <w:multiLevelType w:val="hybridMultilevel"/>
    <w:tmpl w:val="F904D7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0658D1"/>
    <w:multiLevelType w:val="hybridMultilevel"/>
    <w:tmpl w:val="CA7450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76B55"/>
    <w:multiLevelType w:val="hybridMultilevel"/>
    <w:tmpl w:val="712E8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6441B"/>
    <w:multiLevelType w:val="hybridMultilevel"/>
    <w:tmpl w:val="9D8EF01C"/>
    <w:lvl w:ilvl="0" w:tplc="49A4A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F03BDA"/>
    <w:multiLevelType w:val="hybridMultilevel"/>
    <w:tmpl w:val="C0B67BF8"/>
    <w:lvl w:ilvl="0" w:tplc="43AEFFE8">
      <w:start w:val="1"/>
      <w:numFmt w:val="lowerLetter"/>
      <w:lvlText w:val="%1."/>
      <w:lvlJc w:val="left"/>
      <w:pPr>
        <w:ind w:left="1890" w:hanging="360"/>
      </w:pPr>
      <w:rPr>
        <w:rFonts w:asciiTheme="minorHAnsi" w:eastAsiaTheme="minorHAnsi" w:hAnsiTheme="minorHAnsi" w:cstheme="minorBidi"/>
        <w:i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E4B8C"/>
    <w:multiLevelType w:val="hybridMultilevel"/>
    <w:tmpl w:val="17C43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E07C8A"/>
    <w:multiLevelType w:val="hybridMultilevel"/>
    <w:tmpl w:val="54A6C04A"/>
    <w:lvl w:ilvl="0" w:tplc="632E77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907E4F"/>
    <w:multiLevelType w:val="hybridMultilevel"/>
    <w:tmpl w:val="BBD42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664CE"/>
    <w:multiLevelType w:val="hybridMultilevel"/>
    <w:tmpl w:val="F69EB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C1FAD"/>
    <w:multiLevelType w:val="hybridMultilevel"/>
    <w:tmpl w:val="D71CF5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97574F"/>
    <w:multiLevelType w:val="hybridMultilevel"/>
    <w:tmpl w:val="90744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975E1"/>
    <w:multiLevelType w:val="hybridMultilevel"/>
    <w:tmpl w:val="4B905A7E"/>
    <w:lvl w:ilvl="0" w:tplc="ECCACA9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202389"/>
    <w:multiLevelType w:val="hybridMultilevel"/>
    <w:tmpl w:val="4BDE1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144C5"/>
    <w:multiLevelType w:val="hybridMultilevel"/>
    <w:tmpl w:val="8F38F5B0"/>
    <w:lvl w:ilvl="0" w:tplc="43AEFFE8">
      <w:start w:val="1"/>
      <w:numFmt w:val="lowerLetter"/>
      <w:lvlText w:val="%1."/>
      <w:lvlJc w:val="left"/>
      <w:pPr>
        <w:ind w:left="1890" w:hanging="360"/>
      </w:pPr>
      <w:rPr>
        <w:rFonts w:asciiTheme="minorHAnsi" w:eastAsiaTheme="minorHAnsi" w:hAnsiTheme="minorHAnsi" w:cstheme="minorBidi"/>
        <w:i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E10A6"/>
    <w:multiLevelType w:val="hybridMultilevel"/>
    <w:tmpl w:val="EB967616"/>
    <w:lvl w:ilvl="0" w:tplc="CDB0542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553B1B"/>
    <w:multiLevelType w:val="hybridMultilevel"/>
    <w:tmpl w:val="14C4099A"/>
    <w:lvl w:ilvl="0" w:tplc="C114B2F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FB2C21"/>
    <w:multiLevelType w:val="hybridMultilevel"/>
    <w:tmpl w:val="E77CFD40"/>
    <w:lvl w:ilvl="0" w:tplc="F38E47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19725B"/>
    <w:multiLevelType w:val="hybridMultilevel"/>
    <w:tmpl w:val="E47E3756"/>
    <w:lvl w:ilvl="0" w:tplc="AC888AE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D2D97"/>
    <w:multiLevelType w:val="hybridMultilevel"/>
    <w:tmpl w:val="54BE7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664C9"/>
    <w:multiLevelType w:val="hybridMultilevel"/>
    <w:tmpl w:val="5B925908"/>
    <w:lvl w:ilvl="0" w:tplc="D3889E8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8417DC"/>
    <w:multiLevelType w:val="hybridMultilevel"/>
    <w:tmpl w:val="118A4158"/>
    <w:lvl w:ilvl="0" w:tplc="847634C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3014CF"/>
    <w:multiLevelType w:val="hybridMultilevel"/>
    <w:tmpl w:val="469892A6"/>
    <w:lvl w:ilvl="0" w:tplc="92E291A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871085"/>
    <w:multiLevelType w:val="hybridMultilevel"/>
    <w:tmpl w:val="DD1657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6"/>
  </w:num>
  <w:num w:numId="4">
    <w:abstractNumId w:val="20"/>
  </w:num>
  <w:num w:numId="5">
    <w:abstractNumId w:val="25"/>
  </w:num>
  <w:num w:numId="6">
    <w:abstractNumId w:val="4"/>
  </w:num>
  <w:num w:numId="7">
    <w:abstractNumId w:val="12"/>
  </w:num>
  <w:num w:numId="8">
    <w:abstractNumId w:val="9"/>
  </w:num>
  <w:num w:numId="9">
    <w:abstractNumId w:val="11"/>
  </w:num>
  <w:num w:numId="10">
    <w:abstractNumId w:val="19"/>
  </w:num>
  <w:num w:numId="11">
    <w:abstractNumId w:val="10"/>
  </w:num>
  <w:num w:numId="12">
    <w:abstractNumId w:val="0"/>
  </w:num>
  <w:num w:numId="13">
    <w:abstractNumId w:val="3"/>
  </w:num>
  <w:num w:numId="14">
    <w:abstractNumId w:val="24"/>
  </w:num>
  <w:num w:numId="15">
    <w:abstractNumId w:val="7"/>
  </w:num>
  <w:num w:numId="16">
    <w:abstractNumId w:val="16"/>
  </w:num>
  <w:num w:numId="17">
    <w:abstractNumId w:val="18"/>
  </w:num>
  <w:num w:numId="18">
    <w:abstractNumId w:val="5"/>
  </w:num>
  <w:num w:numId="19">
    <w:abstractNumId w:val="23"/>
  </w:num>
  <w:num w:numId="20">
    <w:abstractNumId w:val="14"/>
  </w:num>
  <w:num w:numId="21">
    <w:abstractNumId w:val="17"/>
  </w:num>
  <w:num w:numId="22">
    <w:abstractNumId w:val="1"/>
  </w:num>
  <w:num w:numId="23">
    <w:abstractNumId w:val="21"/>
  </w:num>
  <w:num w:numId="24">
    <w:abstractNumId w:val="13"/>
  </w:num>
  <w:num w:numId="25">
    <w:abstractNumId w:val="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C9"/>
    <w:rsid w:val="0000165B"/>
    <w:rsid w:val="000049E5"/>
    <w:rsid w:val="000B3034"/>
    <w:rsid w:val="000C4490"/>
    <w:rsid w:val="000F3DD9"/>
    <w:rsid w:val="00110BE4"/>
    <w:rsid w:val="00132420"/>
    <w:rsid w:val="0017630E"/>
    <w:rsid w:val="0018346A"/>
    <w:rsid w:val="00187D28"/>
    <w:rsid w:val="001C4950"/>
    <w:rsid w:val="001D69FD"/>
    <w:rsid w:val="00205BAE"/>
    <w:rsid w:val="0021788B"/>
    <w:rsid w:val="00226ACD"/>
    <w:rsid w:val="00245D10"/>
    <w:rsid w:val="0025163F"/>
    <w:rsid w:val="00252AAF"/>
    <w:rsid w:val="0025753A"/>
    <w:rsid w:val="002612F3"/>
    <w:rsid w:val="00272A97"/>
    <w:rsid w:val="002732D2"/>
    <w:rsid w:val="002D3713"/>
    <w:rsid w:val="002D6887"/>
    <w:rsid w:val="002D7086"/>
    <w:rsid w:val="002E1C81"/>
    <w:rsid w:val="002E2291"/>
    <w:rsid w:val="0031144A"/>
    <w:rsid w:val="0031325F"/>
    <w:rsid w:val="00331A90"/>
    <w:rsid w:val="0035737D"/>
    <w:rsid w:val="003B0C84"/>
    <w:rsid w:val="003E0273"/>
    <w:rsid w:val="004222B8"/>
    <w:rsid w:val="00424F2C"/>
    <w:rsid w:val="00455E68"/>
    <w:rsid w:val="00456D56"/>
    <w:rsid w:val="00461C36"/>
    <w:rsid w:val="00470795"/>
    <w:rsid w:val="004804E2"/>
    <w:rsid w:val="004B5B12"/>
    <w:rsid w:val="004C6BE4"/>
    <w:rsid w:val="004E2522"/>
    <w:rsid w:val="004E59FD"/>
    <w:rsid w:val="00510DA9"/>
    <w:rsid w:val="005603AB"/>
    <w:rsid w:val="00582352"/>
    <w:rsid w:val="00586D80"/>
    <w:rsid w:val="00594A05"/>
    <w:rsid w:val="005C36D4"/>
    <w:rsid w:val="005E4335"/>
    <w:rsid w:val="00600AB3"/>
    <w:rsid w:val="0061171E"/>
    <w:rsid w:val="0066557C"/>
    <w:rsid w:val="00683DCA"/>
    <w:rsid w:val="00684058"/>
    <w:rsid w:val="006968D7"/>
    <w:rsid w:val="006B60B7"/>
    <w:rsid w:val="006C2127"/>
    <w:rsid w:val="006D4065"/>
    <w:rsid w:val="006E29D6"/>
    <w:rsid w:val="00714684"/>
    <w:rsid w:val="00716CC3"/>
    <w:rsid w:val="00724FC2"/>
    <w:rsid w:val="00727020"/>
    <w:rsid w:val="007272AF"/>
    <w:rsid w:val="00741CB1"/>
    <w:rsid w:val="00746720"/>
    <w:rsid w:val="007567DB"/>
    <w:rsid w:val="007672BF"/>
    <w:rsid w:val="0078067D"/>
    <w:rsid w:val="00782DC9"/>
    <w:rsid w:val="007A3202"/>
    <w:rsid w:val="007A7E6F"/>
    <w:rsid w:val="007C03E7"/>
    <w:rsid w:val="007C1617"/>
    <w:rsid w:val="007E42AD"/>
    <w:rsid w:val="007F1FC9"/>
    <w:rsid w:val="007F729C"/>
    <w:rsid w:val="00823393"/>
    <w:rsid w:val="00835940"/>
    <w:rsid w:val="00844ED2"/>
    <w:rsid w:val="00856D71"/>
    <w:rsid w:val="00874354"/>
    <w:rsid w:val="008920DD"/>
    <w:rsid w:val="008A4A40"/>
    <w:rsid w:val="008B4FCE"/>
    <w:rsid w:val="008E29E2"/>
    <w:rsid w:val="00914DAC"/>
    <w:rsid w:val="009157A4"/>
    <w:rsid w:val="00945079"/>
    <w:rsid w:val="00995995"/>
    <w:rsid w:val="009A4E6D"/>
    <w:rsid w:val="009A7148"/>
    <w:rsid w:val="009B40AF"/>
    <w:rsid w:val="00A0571E"/>
    <w:rsid w:val="00A165AF"/>
    <w:rsid w:val="00A175D3"/>
    <w:rsid w:val="00A24E50"/>
    <w:rsid w:val="00A64BC0"/>
    <w:rsid w:val="00A75706"/>
    <w:rsid w:val="00AD1114"/>
    <w:rsid w:val="00AE5E79"/>
    <w:rsid w:val="00AF1DC8"/>
    <w:rsid w:val="00B01CFF"/>
    <w:rsid w:val="00B26438"/>
    <w:rsid w:val="00B44980"/>
    <w:rsid w:val="00B857DE"/>
    <w:rsid w:val="00BB7618"/>
    <w:rsid w:val="00BD27F3"/>
    <w:rsid w:val="00C25527"/>
    <w:rsid w:val="00C55FE2"/>
    <w:rsid w:val="00C57E6F"/>
    <w:rsid w:val="00C7603C"/>
    <w:rsid w:val="00C81F37"/>
    <w:rsid w:val="00C8273F"/>
    <w:rsid w:val="00C87C90"/>
    <w:rsid w:val="00C94CF4"/>
    <w:rsid w:val="00C96763"/>
    <w:rsid w:val="00CA031B"/>
    <w:rsid w:val="00CC7F15"/>
    <w:rsid w:val="00CD1998"/>
    <w:rsid w:val="00CD68BB"/>
    <w:rsid w:val="00CD7643"/>
    <w:rsid w:val="00CE013A"/>
    <w:rsid w:val="00CE1193"/>
    <w:rsid w:val="00CF7B44"/>
    <w:rsid w:val="00D16D7B"/>
    <w:rsid w:val="00D54B10"/>
    <w:rsid w:val="00D54FAE"/>
    <w:rsid w:val="00D76877"/>
    <w:rsid w:val="00DB20D3"/>
    <w:rsid w:val="00DE421F"/>
    <w:rsid w:val="00E07AD0"/>
    <w:rsid w:val="00E1422F"/>
    <w:rsid w:val="00E434DF"/>
    <w:rsid w:val="00E64BF2"/>
    <w:rsid w:val="00E84498"/>
    <w:rsid w:val="00EB0A38"/>
    <w:rsid w:val="00ED21A5"/>
    <w:rsid w:val="00EE2058"/>
    <w:rsid w:val="00F17582"/>
    <w:rsid w:val="00F275B0"/>
    <w:rsid w:val="00F31C72"/>
    <w:rsid w:val="00F35C8F"/>
    <w:rsid w:val="00F67821"/>
    <w:rsid w:val="00F8335F"/>
    <w:rsid w:val="00F858F8"/>
    <w:rsid w:val="00F86EDB"/>
    <w:rsid w:val="00F92E06"/>
    <w:rsid w:val="00FB5599"/>
    <w:rsid w:val="00FC32FE"/>
    <w:rsid w:val="00FE1A61"/>
    <w:rsid w:val="00FF61DB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5168E7-FB12-4CE9-BE23-10B68A96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F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F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F1F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5601-2C3B-4007-916E-B2C88D97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giorgi</dc:creator>
  <cp:lastModifiedBy>Tim Riordan</cp:lastModifiedBy>
  <cp:revision>16</cp:revision>
  <cp:lastPrinted>2020-02-18T20:48:00Z</cp:lastPrinted>
  <dcterms:created xsi:type="dcterms:W3CDTF">2020-02-19T17:04:00Z</dcterms:created>
  <dcterms:modified xsi:type="dcterms:W3CDTF">2020-03-18T18:20:00Z</dcterms:modified>
</cp:coreProperties>
</file>